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31D6" w14:textId="4C3A55F1" w:rsidR="002676F8" w:rsidRDefault="00B11A23" w:rsidP="003F3554">
      <w:pPr>
        <w:pStyle w:val="Overskrift1"/>
        <w:jc w:val="both"/>
      </w:pPr>
      <w:bookmarkStart w:id="0" w:name="_Toc107313865"/>
      <w:bookmarkStart w:id="1" w:name="_Hlk110514754"/>
      <w:bookmarkStart w:id="2" w:name="_Toc110582277"/>
      <w:bookmarkEnd w:id="1"/>
      <w:r>
        <w:t xml:space="preserve">Monitorering, evaluering, rapportering og revision af </w:t>
      </w:r>
      <w:r w:rsidR="002676F8">
        <w:t>Hjørring Kommune</w:t>
      </w:r>
      <w:r>
        <w:t>s klimahandlingsplan</w:t>
      </w:r>
      <w:r w:rsidR="002676F8">
        <w:t>.</w:t>
      </w:r>
      <w:bookmarkEnd w:id="0"/>
      <w:bookmarkEnd w:id="2"/>
    </w:p>
    <w:p w14:paraId="08E97A63" w14:textId="63F2FCDF" w:rsidR="00C57393" w:rsidRPr="00C57393" w:rsidRDefault="00C57393" w:rsidP="003F3554">
      <w:pPr>
        <w:jc w:val="both"/>
      </w:pPr>
      <w:r>
        <w:t xml:space="preserve">Notat i forhold til CAPF </w:t>
      </w:r>
      <w:r w:rsidR="00B11A23">
        <w:t>3.4</w:t>
      </w:r>
      <w:r>
        <w:t>.</w:t>
      </w:r>
    </w:p>
    <w:p w14:paraId="2C7EC1E0" w14:textId="06A80D2F" w:rsidR="002676F8" w:rsidRDefault="002676F8" w:rsidP="003F3554">
      <w:pPr>
        <w:jc w:val="both"/>
      </w:pPr>
    </w:p>
    <w:sdt>
      <w:sdtPr>
        <w:rPr>
          <w:rFonts w:asciiTheme="minorHAnsi" w:eastAsiaTheme="minorHAnsi" w:hAnsiTheme="minorHAnsi" w:cstheme="minorBidi"/>
          <w:color w:val="auto"/>
          <w:sz w:val="22"/>
          <w:szCs w:val="22"/>
          <w:lang w:eastAsia="en-US"/>
        </w:rPr>
        <w:id w:val="-2023853909"/>
        <w:docPartObj>
          <w:docPartGallery w:val="Table of Contents"/>
          <w:docPartUnique/>
        </w:docPartObj>
      </w:sdtPr>
      <w:sdtEndPr>
        <w:rPr>
          <w:b/>
          <w:bCs/>
        </w:rPr>
      </w:sdtEndPr>
      <w:sdtContent>
        <w:p w14:paraId="7BD87F25" w14:textId="3497EEC2" w:rsidR="00C57393" w:rsidRDefault="00C57393" w:rsidP="003F3554">
          <w:pPr>
            <w:pStyle w:val="Overskrift"/>
            <w:jc w:val="both"/>
          </w:pPr>
          <w:r>
            <w:t>Indhold</w:t>
          </w:r>
        </w:p>
        <w:p w14:paraId="7C7825FA" w14:textId="0A1E3BF2" w:rsidR="009F2EDA" w:rsidRDefault="00C57393">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p>
        <w:p w14:paraId="2855DD2A" w14:textId="1A7FBBA9" w:rsidR="009F2EDA" w:rsidRDefault="009F2EDA">
          <w:pPr>
            <w:pStyle w:val="Indholdsfortegnelse2"/>
            <w:tabs>
              <w:tab w:val="right" w:leader="dot" w:pos="9628"/>
            </w:tabs>
            <w:rPr>
              <w:rFonts w:eastAsiaTheme="minorEastAsia"/>
              <w:noProof/>
              <w:lang w:eastAsia="da-DK"/>
            </w:rPr>
          </w:pPr>
          <w:hyperlink w:anchor="_Toc110582278" w:history="1">
            <w:r w:rsidRPr="00672D4A">
              <w:rPr>
                <w:rStyle w:val="Hyperlink"/>
                <w:noProof/>
              </w:rPr>
              <w:t>Forudsætninger / udgangspunktet for monitorering og evaluering</w:t>
            </w:r>
            <w:r>
              <w:rPr>
                <w:noProof/>
                <w:webHidden/>
              </w:rPr>
              <w:tab/>
            </w:r>
            <w:r>
              <w:rPr>
                <w:noProof/>
                <w:webHidden/>
              </w:rPr>
              <w:fldChar w:fldCharType="begin"/>
            </w:r>
            <w:r>
              <w:rPr>
                <w:noProof/>
                <w:webHidden/>
              </w:rPr>
              <w:instrText xml:space="preserve"> PAGEREF _Toc110582278 \h </w:instrText>
            </w:r>
            <w:r>
              <w:rPr>
                <w:noProof/>
                <w:webHidden/>
              </w:rPr>
            </w:r>
            <w:r>
              <w:rPr>
                <w:noProof/>
                <w:webHidden/>
              </w:rPr>
              <w:fldChar w:fldCharType="separate"/>
            </w:r>
            <w:r w:rsidR="00370CCD">
              <w:rPr>
                <w:noProof/>
                <w:webHidden/>
              </w:rPr>
              <w:t>1</w:t>
            </w:r>
            <w:r>
              <w:rPr>
                <w:noProof/>
                <w:webHidden/>
              </w:rPr>
              <w:fldChar w:fldCharType="end"/>
            </w:r>
          </w:hyperlink>
        </w:p>
        <w:p w14:paraId="011249B0" w14:textId="3CD0E278" w:rsidR="009F2EDA" w:rsidRDefault="009F2EDA">
          <w:pPr>
            <w:pStyle w:val="Indholdsfortegnelse2"/>
            <w:tabs>
              <w:tab w:val="right" w:leader="dot" w:pos="9628"/>
            </w:tabs>
            <w:rPr>
              <w:rFonts w:eastAsiaTheme="minorEastAsia"/>
              <w:noProof/>
              <w:lang w:eastAsia="da-DK"/>
            </w:rPr>
          </w:pPr>
          <w:hyperlink w:anchor="_Toc110582279" w:history="1">
            <w:r w:rsidRPr="00672D4A">
              <w:rPr>
                <w:rStyle w:val="Hyperlink"/>
                <w:noProof/>
              </w:rPr>
              <w:t>Elementer i monitoreringen</w:t>
            </w:r>
            <w:r>
              <w:rPr>
                <w:noProof/>
                <w:webHidden/>
              </w:rPr>
              <w:tab/>
            </w:r>
            <w:r>
              <w:rPr>
                <w:noProof/>
                <w:webHidden/>
              </w:rPr>
              <w:fldChar w:fldCharType="begin"/>
            </w:r>
            <w:r>
              <w:rPr>
                <w:noProof/>
                <w:webHidden/>
              </w:rPr>
              <w:instrText xml:space="preserve"> PAGEREF _Toc110582279 \h </w:instrText>
            </w:r>
            <w:r>
              <w:rPr>
                <w:noProof/>
                <w:webHidden/>
              </w:rPr>
            </w:r>
            <w:r>
              <w:rPr>
                <w:noProof/>
                <w:webHidden/>
              </w:rPr>
              <w:fldChar w:fldCharType="separate"/>
            </w:r>
            <w:r w:rsidR="00370CCD">
              <w:rPr>
                <w:noProof/>
                <w:webHidden/>
              </w:rPr>
              <w:t>2</w:t>
            </w:r>
            <w:r>
              <w:rPr>
                <w:noProof/>
                <w:webHidden/>
              </w:rPr>
              <w:fldChar w:fldCharType="end"/>
            </w:r>
          </w:hyperlink>
        </w:p>
        <w:p w14:paraId="35A1859B" w14:textId="1D93A975" w:rsidR="009F2EDA" w:rsidRDefault="009F2EDA">
          <w:pPr>
            <w:pStyle w:val="Indholdsfortegnelse2"/>
            <w:tabs>
              <w:tab w:val="right" w:leader="dot" w:pos="9628"/>
            </w:tabs>
            <w:rPr>
              <w:rFonts w:eastAsiaTheme="minorEastAsia"/>
              <w:noProof/>
              <w:lang w:eastAsia="da-DK"/>
            </w:rPr>
          </w:pPr>
          <w:hyperlink w:anchor="_Toc110582280" w:history="1">
            <w:r w:rsidRPr="00672D4A">
              <w:rPr>
                <w:rStyle w:val="Hyperlink"/>
                <w:noProof/>
              </w:rPr>
              <w:t>Tidsplan for monitorering og evaluering</w:t>
            </w:r>
            <w:r>
              <w:rPr>
                <w:noProof/>
                <w:webHidden/>
              </w:rPr>
              <w:tab/>
            </w:r>
            <w:r>
              <w:rPr>
                <w:noProof/>
                <w:webHidden/>
              </w:rPr>
              <w:fldChar w:fldCharType="begin"/>
            </w:r>
            <w:r>
              <w:rPr>
                <w:noProof/>
                <w:webHidden/>
              </w:rPr>
              <w:instrText xml:space="preserve"> PAGEREF _Toc110582280 \h </w:instrText>
            </w:r>
            <w:r>
              <w:rPr>
                <w:noProof/>
                <w:webHidden/>
              </w:rPr>
            </w:r>
            <w:r>
              <w:rPr>
                <w:noProof/>
                <w:webHidden/>
              </w:rPr>
              <w:fldChar w:fldCharType="separate"/>
            </w:r>
            <w:r w:rsidR="00370CCD">
              <w:rPr>
                <w:noProof/>
                <w:webHidden/>
              </w:rPr>
              <w:t>4</w:t>
            </w:r>
            <w:r>
              <w:rPr>
                <w:noProof/>
                <w:webHidden/>
              </w:rPr>
              <w:fldChar w:fldCharType="end"/>
            </w:r>
          </w:hyperlink>
        </w:p>
        <w:p w14:paraId="108F6CA5" w14:textId="45CFACEA" w:rsidR="009F2EDA" w:rsidRDefault="009F2EDA">
          <w:pPr>
            <w:pStyle w:val="Indholdsfortegnelse2"/>
            <w:tabs>
              <w:tab w:val="right" w:leader="dot" w:pos="9628"/>
            </w:tabs>
            <w:rPr>
              <w:rFonts w:eastAsiaTheme="minorEastAsia"/>
              <w:noProof/>
              <w:lang w:eastAsia="da-DK"/>
            </w:rPr>
          </w:pPr>
          <w:hyperlink w:anchor="_Toc110582281" w:history="1">
            <w:r w:rsidRPr="00672D4A">
              <w:rPr>
                <w:rStyle w:val="Hyperlink"/>
                <w:noProof/>
              </w:rPr>
              <w:t>Offentliggørelse</w:t>
            </w:r>
            <w:r>
              <w:rPr>
                <w:noProof/>
                <w:webHidden/>
              </w:rPr>
              <w:tab/>
            </w:r>
            <w:r>
              <w:rPr>
                <w:noProof/>
                <w:webHidden/>
              </w:rPr>
              <w:fldChar w:fldCharType="begin"/>
            </w:r>
            <w:r>
              <w:rPr>
                <w:noProof/>
                <w:webHidden/>
              </w:rPr>
              <w:instrText xml:space="preserve"> PAGEREF _Toc110582281 \h </w:instrText>
            </w:r>
            <w:r>
              <w:rPr>
                <w:noProof/>
                <w:webHidden/>
              </w:rPr>
            </w:r>
            <w:r>
              <w:rPr>
                <w:noProof/>
                <w:webHidden/>
              </w:rPr>
              <w:fldChar w:fldCharType="separate"/>
            </w:r>
            <w:r w:rsidR="00370CCD">
              <w:rPr>
                <w:noProof/>
                <w:webHidden/>
              </w:rPr>
              <w:t>5</w:t>
            </w:r>
            <w:r>
              <w:rPr>
                <w:noProof/>
                <w:webHidden/>
              </w:rPr>
              <w:fldChar w:fldCharType="end"/>
            </w:r>
          </w:hyperlink>
        </w:p>
        <w:p w14:paraId="3B92B709" w14:textId="6947B301" w:rsidR="00C57393" w:rsidRDefault="00C57393" w:rsidP="003F3554">
          <w:pPr>
            <w:jc w:val="both"/>
          </w:pPr>
          <w:r>
            <w:rPr>
              <w:b/>
              <w:bCs/>
            </w:rPr>
            <w:fldChar w:fldCharType="end"/>
          </w:r>
        </w:p>
      </w:sdtContent>
    </w:sdt>
    <w:p w14:paraId="158AADAA" w14:textId="043517D8" w:rsidR="004E6626" w:rsidRDefault="004E6626" w:rsidP="003F3554">
      <w:pPr>
        <w:jc w:val="both"/>
      </w:pPr>
    </w:p>
    <w:p w14:paraId="54BE15A7" w14:textId="249C156E" w:rsidR="002676F8" w:rsidRDefault="001E5ADE" w:rsidP="003F3554">
      <w:pPr>
        <w:pStyle w:val="Overskrift2"/>
        <w:jc w:val="both"/>
      </w:pPr>
      <w:bookmarkStart w:id="3" w:name="_Toc110582278"/>
      <w:r>
        <w:t>Forudsætninger</w:t>
      </w:r>
      <w:r w:rsidR="005E7BB6">
        <w:t xml:space="preserve"> i Hjørring</w:t>
      </w:r>
      <w:bookmarkEnd w:id="3"/>
    </w:p>
    <w:p w14:paraId="6EE6F892" w14:textId="4E0A7EC0" w:rsidR="006732B1" w:rsidRDefault="0067780C" w:rsidP="003F3554">
      <w:pPr>
        <w:jc w:val="both"/>
      </w:pPr>
      <w:r>
        <w:t xml:space="preserve">At følge udviklingen af mål, delmål og handlinger er </w:t>
      </w:r>
      <w:r w:rsidR="00983A31">
        <w:t>vigtige</w:t>
      </w:r>
      <w:r w:rsidR="00C232B8">
        <w:t>.</w:t>
      </w:r>
      <w:r>
        <w:t xml:space="preserve"> Mange </w:t>
      </w:r>
      <w:r w:rsidR="00C232B8">
        <w:t xml:space="preserve">borgere, virksomheder, politikere </w:t>
      </w:r>
      <w:r w:rsidR="00C232B8">
        <w:t>efterspørger om det nu også nytter noget</w:t>
      </w:r>
      <w:r w:rsidR="00C232B8">
        <w:t xml:space="preserve"> - gør min indsat en forskel.</w:t>
      </w:r>
      <w:r w:rsidR="001E5ADE">
        <w:t xml:space="preserve"> </w:t>
      </w:r>
    </w:p>
    <w:p w14:paraId="42F32B00" w14:textId="7F24EC20" w:rsidR="00F474CB" w:rsidRDefault="00F474CB" w:rsidP="003F3554">
      <w:pPr>
        <w:jc w:val="both"/>
      </w:pPr>
      <w:r>
        <w:t>I arbejdet med at opstilling handlinger har det været vigtigt for os at finde handlinger som vi tror på kan gøre en forskel, det har ikke været vigtigt på forhånd at vide hvordan vi måler</w:t>
      </w:r>
      <w:r>
        <w:t xml:space="preserve">, det må vi finde ud af hen ad vejen. Især handlinger der har et </w:t>
      </w:r>
      <w:r w:rsidR="009F2EDA">
        <w:t>adfærdsperspektiv,</w:t>
      </w:r>
      <w:r>
        <w:t xml:space="preserve"> er svære at måle kvantitativt på lige nu, det sammen gælder for mange af handlinger på klimatilpasningsområdet. </w:t>
      </w:r>
    </w:p>
    <w:p w14:paraId="46837672" w14:textId="13C61608" w:rsidR="004F28DD" w:rsidRPr="00A63A7B" w:rsidRDefault="004F28DD" w:rsidP="003F3554">
      <w:pPr>
        <w:jc w:val="both"/>
      </w:pPr>
      <w:r>
        <w:t xml:space="preserve">I vores arbejde med klimahandlingsplanen og handlingerne har der været fokus på handlingerne – at få noget til at ske, og ikke være så optaget af hvordan vi måler. Det har været vigtigt at få </w:t>
      </w:r>
      <w:r w:rsidR="00983A31">
        <w:t>et samarbejde med de forskellige aktører</w:t>
      </w:r>
      <w:r>
        <w:t xml:space="preserve">, og </w:t>
      </w:r>
      <w:r w:rsidR="00983A31">
        <w:t>er</w:t>
      </w:r>
      <w:r>
        <w:t xml:space="preserve"> de er optaget af et emne eller område vil vi gerne prøve at spille med for på den måde at få skabt noget positivt</w:t>
      </w:r>
      <w:r w:rsidR="00983A31">
        <w:t xml:space="preserve"> og få skabt en handling.</w:t>
      </w:r>
      <w:r>
        <w:t xml:space="preserve"> </w:t>
      </w:r>
    </w:p>
    <w:p w14:paraId="29084B0D" w14:textId="6FDDC121" w:rsidR="00F474CB" w:rsidRDefault="00F474CB" w:rsidP="003F3554">
      <w:pPr>
        <w:jc w:val="both"/>
      </w:pPr>
      <w:r>
        <w:t xml:space="preserve">Vi har også handlinger og mål som vil </w:t>
      </w:r>
      <w:r w:rsidR="009F2EDA">
        <w:t>blive</w:t>
      </w:r>
      <w:r>
        <w:t xml:space="preserve"> påvirket af </w:t>
      </w:r>
      <w:r>
        <w:t>lovændringer eller ændringer i tilskudsordninger som ændrer mulighederne for at gennemføre de lokale handlinger</w:t>
      </w:r>
      <w:r>
        <w:t>. Derfor kan målene ændre sig over tid.</w:t>
      </w:r>
    </w:p>
    <w:p w14:paraId="3755F95C" w14:textId="173DB731" w:rsidR="004F28DD" w:rsidRDefault="00C232B8" w:rsidP="003F3554">
      <w:pPr>
        <w:jc w:val="both"/>
      </w:pPr>
      <w:r>
        <w:t xml:space="preserve">Arbejdet med klimaregnskabet har tydelig vist at det på mange måder stadig er et første </w:t>
      </w:r>
      <w:r w:rsidR="006A5560">
        <w:t>generationsregnskab</w:t>
      </w:r>
      <w:r>
        <w:t>. Der er mange antagelser, der mangler grundlæggende data</w:t>
      </w:r>
      <w:r w:rsidR="006A5560">
        <w:t xml:space="preserve"> og andet igen er det slet ikke muligt at regne på endnu. Der vil i de kommende år blive udviklet meget på metoderne bag klimaregnskabet og håbet er også at det bliver lettere at regne på hele scope 3. At klimaregnskabet er under udvikling betyder jo ikke at man skal droppe at lave klimaregnskaber, men have en opmærksomhed på hvordan resultaterne anvendes. </w:t>
      </w:r>
    </w:p>
    <w:p w14:paraId="35A98E5F" w14:textId="164C37FA" w:rsidR="004F28DD" w:rsidRDefault="004F28DD" w:rsidP="003F3554">
      <w:pPr>
        <w:jc w:val="both"/>
      </w:pPr>
      <w:r>
        <w:t xml:space="preserve">Hjørring Kommune er ikke en stor kommune, og vi </w:t>
      </w:r>
      <w:r w:rsidR="00983A31">
        <w:t xml:space="preserve">er derfor nødt til at </w:t>
      </w:r>
      <w:r>
        <w:t>prioritere vores ressourcer</w:t>
      </w:r>
      <w:r w:rsidR="00983A31">
        <w:t xml:space="preserve">. Ofte er vi nødt at prioritere ret hårdt. Derfor er tilgangen også ofte at vi </w:t>
      </w:r>
      <w:r>
        <w:t xml:space="preserve">vælger at få </w:t>
      </w:r>
      <w:r w:rsidR="00983A31">
        <w:t>noget til at ske</w:t>
      </w:r>
      <w:r>
        <w:t xml:space="preserve"> i stedet for at vælge at bruge lang tid </w:t>
      </w:r>
      <w:r w:rsidR="00983A31">
        <w:t xml:space="preserve">og ressourcer </w:t>
      </w:r>
      <w:r>
        <w:t xml:space="preserve">på </w:t>
      </w:r>
      <w:r w:rsidR="00983A31">
        <w:t>målinger og evalueringer. Den erfaring som opbygges – internt og eksternt – er det som der ofte bruges til at bygge videre på.</w:t>
      </w:r>
    </w:p>
    <w:p w14:paraId="5E9652F2" w14:textId="16837C98" w:rsidR="001E5ADE" w:rsidRDefault="001E5ADE" w:rsidP="003F3554">
      <w:pPr>
        <w:pStyle w:val="Overskrift5"/>
        <w:jc w:val="both"/>
      </w:pPr>
      <w:r>
        <w:lastRenderedPageBreak/>
        <w:t>Et eksempel</w:t>
      </w:r>
    </w:p>
    <w:p w14:paraId="7013F1FE" w14:textId="1BB1B43E" w:rsidR="006A5560" w:rsidRDefault="006A5560" w:rsidP="003F3554">
      <w:pPr>
        <w:jc w:val="both"/>
      </w:pPr>
      <w:r>
        <w:t xml:space="preserve">I </w:t>
      </w:r>
      <w:r>
        <w:t xml:space="preserve">2010 blev Hjørring Kommunes første energiplan vedtaget, der blev i forbindelse med den nye energiplan fra 2020 gennemført en større evaluering af handlingerne. Det viste sig at </w:t>
      </w:r>
      <w:r w:rsidR="00983A31">
        <w:t>ca.</w:t>
      </w:r>
      <w:r>
        <w:t xml:space="preserve"> 1/3 var gennemført, </w:t>
      </w:r>
      <w:r w:rsidR="00983A31">
        <w:t>ca.</w:t>
      </w:r>
      <w:r>
        <w:t xml:space="preserve"> 1/3 arbejdes der stadig med og den sidste 1/3 var enten blevet uaktuelle eller man var ikke gået i gang. Et eksempel fra en uaktuel handling er at man troede at der skulle sættes en masse solceller op, men da tilskudsordningen kort efter planen vedtagelse blev ændret blev målet uaktuelt. Et eksempel som er gået den anden </w:t>
      </w:r>
      <w:r w:rsidR="00370CCD">
        <w:t>vej,</w:t>
      </w:r>
      <w:r>
        <w:t xml:space="preserve"> er biogas, her</w:t>
      </w:r>
      <w:r w:rsidR="001E5ADE">
        <w:t xml:space="preserve"> er produktionen steget mere end forudsat i den første energiplan.</w:t>
      </w:r>
    </w:p>
    <w:p w14:paraId="5EA58E0E" w14:textId="208FF31F" w:rsidR="004A1C43" w:rsidRDefault="004A1C43" w:rsidP="003F3554">
      <w:pPr>
        <w:jc w:val="both"/>
      </w:pPr>
      <w:r>
        <w:t>Eksemplet viser at selvom der er udarbejdet en plan, men en række konkrete mål og handlinger er det ikke sikkert at alt bliver til noget. Men uden en plan var der sandsynligvis sket mindre. Så en plan har en betydning.</w:t>
      </w:r>
    </w:p>
    <w:p w14:paraId="5542F225" w14:textId="6164055D" w:rsidR="004A1C43" w:rsidRDefault="004A1C43" w:rsidP="003F3554">
      <w:pPr>
        <w:pStyle w:val="Overskrift2"/>
        <w:jc w:val="both"/>
      </w:pPr>
      <w:bookmarkStart w:id="4" w:name="_Toc110582279"/>
      <w:r>
        <w:t>Elementer i monitoreringen</w:t>
      </w:r>
      <w:bookmarkEnd w:id="4"/>
    </w:p>
    <w:p w14:paraId="1053FD10" w14:textId="0AE05A34" w:rsidR="006A5560" w:rsidRDefault="004A1C43" w:rsidP="003F3554">
      <w:pPr>
        <w:jc w:val="both"/>
      </w:pPr>
      <w:r>
        <w:t>Følgende elementer kommer til at indgå i monitoreringen</w:t>
      </w:r>
    </w:p>
    <w:p w14:paraId="56D0D08C" w14:textId="397280F3" w:rsidR="00D42AC6" w:rsidRDefault="00D42AC6" w:rsidP="003F3554">
      <w:pPr>
        <w:pStyle w:val="Listeafsnit"/>
        <w:numPr>
          <w:ilvl w:val="0"/>
          <w:numId w:val="10"/>
        </w:numPr>
        <w:jc w:val="both"/>
      </w:pPr>
      <w:r>
        <w:t>Opdatering af klimaregnskab, BAU og manko</w:t>
      </w:r>
    </w:p>
    <w:p w14:paraId="5BF13A1B" w14:textId="21FD45D4" w:rsidR="00D42AC6" w:rsidRDefault="00D42AC6" w:rsidP="003F3554">
      <w:pPr>
        <w:pStyle w:val="Listeafsnit"/>
        <w:numPr>
          <w:ilvl w:val="0"/>
          <w:numId w:val="10"/>
        </w:numPr>
        <w:jc w:val="both"/>
      </w:pPr>
      <w:r>
        <w:t>Tværgående arbejdsmøder</w:t>
      </w:r>
    </w:p>
    <w:p w14:paraId="5F407E0E" w14:textId="7331C125" w:rsidR="00D42AC6" w:rsidRDefault="00B80758" w:rsidP="003F3554">
      <w:pPr>
        <w:pStyle w:val="Listeafsnit"/>
        <w:numPr>
          <w:ilvl w:val="0"/>
          <w:numId w:val="10"/>
        </w:numPr>
        <w:jc w:val="both"/>
      </w:pPr>
      <w:r>
        <w:t>N</w:t>
      </w:r>
      <w:r w:rsidR="001B52C4">
        <w:t>yt delskema, til monitorering og evaluering</w:t>
      </w:r>
    </w:p>
    <w:p w14:paraId="6B308AC6" w14:textId="168DF3D8" w:rsidR="00AF1179" w:rsidRDefault="009C283E" w:rsidP="003F3554">
      <w:pPr>
        <w:pStyle w:val="Listeafsnit"/>
        <w:numPr>
          <w:ilvl w:val="0"/>
          <w:numId w:val="10"/>
        </w:numPr>
        <w:jc w:val="both"/>
      </w:pPr>
      <w:r>
        <w:t>K</w:t>
      </w:r>
      <w:r w:rsidR="00AF1179">
        <w:t>ommunale indkøb</w:t>
      </w:r>
    </w:p>
    <w:p w14:paraId="5ED0599E" w14:textId="08BE7723" w:rsidR="003F3554" w:rsidRDefault="003F3554" w:rsidP="003F3554">
      <w:pPr>
        <w:pStyle w:val="Listeafsnit"/>
        <w:numPr>
          <w:ilvl w:val="0"/>
          <w:numId w:val="10"/>
        </w:numPr>
        <w:jc w:val="both"/>
      </w:pPr>
      <w:r>
        <w:t>Udvikling af metode til klimaimputs</w:t>
      </w:r>
    </w:p>
    <w:p w14:paraId="26D82A0B" w14:textId="2210ACD8" w:rsidR="009C283E" w:rsidRDefault="009C283E" w:rsidP="003F3554">
      <w:pPr>
        <w:pStyle w:val="Listeafsnit"/>
        <w:numPr>
          <w:ilvl w:val="0"/>
          <w:numId w:val="10"/>
        </w:numPr>
        <w:jc w:val="both"/>
      </w:pPr>
      <w:r>
        <w:t>Statusmøder på ledelsesniveau</w:t>
      </w:r>
    </w:p>
    <w:p w14:paraId="3B483884" w14:textId="0E5FC09F" w:rsidR="009C283E" w:rsidRDefault="009C283E" w:rsidP="003F3554">
      <w:pPr>
        <w:pStyle w:val="Listeafsnit"/>
        <w:numPr>
          <w:ilvl w:val="0"/>
          <w:numId w:val="10"/>
        </w:numPr>
        <w:jc w:val="both"/>
      </w:pPr>
      <w:r>
        <w:t>Politiks status</w:t>
      </w:r>
    </w:p>
    <w:p w14:paraId="0D51A2FE" w14:textId="701C3D11" w:rsidR="001B52C4" w:rsidRDefault="001B52C4" w:rsidP="003F3554">
      <w:pPr>
        <w:pStyle w:val="Overskrift5"/>
        <w:jc w:val="both"/>
      </w:pPr>
      <w:r>
        <w:t xml:space="preserve">ad 1: </w:t>
      </w:r>
      <w:r>
        <w:t>Opdatering af klimaregnskab, BAU og manko</w:t>
      </w:r>
    </w:p>
    <w:p w14:paraId="339FA84E" w14:textId="77777777" w:rsidR="009A56BC" w:rsidRDefault="001B52C4" w:rsidP="003F3554">
      <w:pPr>
        <w:jc w:val="both"/>
        <w:cnfStyle w:val="000000100000" w:firstRow="0" w:lastRow="0" w:firstColumn="0" w:lastColumn="0" w:oddVBand="0" w:evenVBand="0" w:oddHBand="1" w:evenHBand="0" w:firstRowFirstColumn="0" w:firstRowLastColumn="0" w:lastRowFirstColumn="0" w:lastRowLastColumn="0"/>
      </w:pPr>
      <w:r>
        <w:t>Klimaregnskabet, BAU og manko vil blive opdateret hvert 2. år.</w:t>
      </w:r>
      <w:r w:rsidR="003F3554">
        <w:t xml:space="preserve"> </w:t>
      </w:r>
    </w:p>
    <w:p w14:paraId="32BFDC46" w14:textId="331EA8C1" w:rsidR="002E6E14" w:rsidRDefault="002E6E14" w:rsidP="003F3554">
      <w:pPr>
        <w:jc w:val="both"/>
        <w:cnfStyle w:val="000000100000" w:firstRow="0" w:lastRow="0" w:firstColumn="0" w:lastColumn="0" w:oddVBand="0" w:evenVBand="0" w:oddHBand="1" w:evenHBand="0" w:firstRowFirstColumn="0" w:firstRowLastColumn="0" w:lastRowFirstColumn="0" w:lastRowLastColumn="0"/>
      </w:pPr>
      <w:r>
        <w:t xml:space="preserve">At det er hvert 2. </w:t>
      </w:r>
      <w:r w:rsidR="00370CCD">
        <w:t>år,</w:t>
      </w:r>
      <w:r>
        <w:t xml:space="preserve"> skyldes </w:t>
      </w:r>
      <w:r w:rsidR="00CD7E1F">
        <w:t>3 ti</w:t>
      </w:r>
      <w:r>
        <w:t>ng. Denne ene handler om metoderne</w:t>
      </w:r>
      <w:r w:rsidR="003F3554">
        <w:t>,</w:t>
      </w:r>
      <w:r>
        <w:t xml:space="preserve"> og det på mange måder stadig er tale om et første generationsværktøj</w:t>
      </w:r>
      <w:r w:rsidR="003F3554">
        <w:t xml:space="preserve">. Den </w:t>
      </w:r>
      <w:r>
        <w:t xml:space="preserve">anden handler om at nogle </w:t>
      </w:r>
      <w:r w:rsidR="003F3554">
        <w:t>områder</w:t>
      </w:r>
      <w:r>
        <w:t xml:space="preserve"> sker udviklingen i et tempo som gør det svært at registrere </w:t>
      </w:r>
      <w:r w:rsidR="003F3554">
        <w:t xml:space="preserve">ændringerne i drivhusgasser </w:t>
      </w:r>
      <w:r>
        <w:t>årligt.</w:t>
      </w:r>
      <w:r w:rsidR="00CD7E1F">
        <w:t xml:space="preserve"> Det sidst er den økonomiske udgift for klimaregnskabet</w:t>
      </w:r>
      <w:r w:rsidR="005E7BB6">
        <w:t>.</w:t>
      </w:r>
    </w:p>
    <w:p w14:paraId="22235F4E" w14:textId="77777777" w:rsidR="00CD7E1F" w:rsidRDefault="00CD7E1F" w:rsidP="003F3554">
      <w:pPr>
        <w:jc w:val="both"/>
      </w:pPr>
      <w:r>
        <w:t>Det forventes at det forsat er PlanEnergi som leverer klimaregnskabet.</w:t>
      </w:r>
    </w:p>
    <w:p w14:paraId="60DF9512" w14:textId="197B4BC9" w:rsidR="002E6E14" w:rsidRDefault="00CD7E1F" w:rsidP="003F3554">
      <w:pPr>
        <w:jc w:val="both"/>
        <w:cnfStyle w:val="000000100000" w:firstRow="0" w:lastRow="0" w:firstColumn="0" w:lastColumn="0" w:oddVBand="0" w:evenVBand="0" w:oddHBand="1" w:evenHBand="0" w:firstRowFirstColumn="0" w:firstRowLastColumn="0" w:lastRowFirstColumn="0" w:lastRowLastColumn="0"/>
      </w:pPr>
      <w:r>
        <w:t>Når regnskaberne bliver bedre, vil hyppigheden af klimaregnskabet bliver vurderet.</w:t>
      </w:r>
      <w:r w:rsidR="002E6E14">
        <w:t xml:space="preserve"> </w:t>
      </w:r>
    </w:p>
    <w:p w14:paraId="0D556EFC" w14:textId="2A1717CA" w:rsidR="00AF1179" w:rsidRDefault="00AF1179" w:rsidP="003F3554">
      <w:pPr>
        <w:pStyle w:val="Overskrift5"/>
        <w:jc w:val="both"/>
      </w:pPr>
      <w:r>
        <w:t xml:space="preserve">ad </w:t>
      </w:r>
      <w:r>
        <w:t>2</w:t>
      </w:r>
      <w:r>
        <w:t xml:space="preserve">: </w:t>
      </w:r>
      <w:r>
        <w:t>Tværgående arbejdsmøder</w:t>
      </w:r>
    </w:p>
    <w:p w14:paraId="348A2911" w14:textId="705D36E2" w:rsidR="00AF1179" w:rsidRDefault="00AF1179" w:rsidP="003F3554">
      <w:pPr>
        <w:jc w:val="both"/>
      </w:pPr>
      <w:r>
        <w:t>Under tilbliv</w:t>
      </w:r>
      <w:r w:rsidR="003F3554">
        <w:t xml:space="preserve">elsens </w:t>
      </w:r>
      <w:r>
        <w:t>af klimahandlingsplanen har der løbende være afholdt tværgående arbejdes</w:t>
      </w:r>
      <w:r w:rsidR="00F73586">
        <w:t xml:space="preserve"> møder. Disse møder fortsættes med minimum 2 årlige møder.</w:t>
      </w:r>
    </w:p>
    <w:p w14:paraId="792E8B36" w14:textId="47F5DB1B" w:rsidR="00F73586" w:rsidRDefault="00F73586" w:rsidP="003F3554">
      <w:pPr>
        <w:jc w:val="both"/>
      </w:pPr>
      <w:r>
        <w:t>Deltagerne i møderne vil være de medarbejdere og ledere som har haft en aktie i tilblivelsen af klimahandlingsplanen og som er ansvarlig for gennemførslen af handlingerne. Ambitionen er løbende at udvide deltager kredsen, efterhånden som det bliver nødvendigt at inddrage flere i gennemførslen af handlingerne.</w:t>
      </w:r>
    </w:p>
    <w:p w14:paraId="3DE3856F" w14:textId="17776F71" w:rsidR="00F73586" w:rsidRDefault="00F73586" w:rsidP="003F3554">
      <w:pPr>
        <w:jc w:val="both"/>
      </w:pPr>
      <w:r>
        <w:t>Møderne vil komme til at indeholde en blanding af erfaringsudveksling, ny viden, udvikling af metoder og projekter</w:t>
      </w:r>
      <w:r w:rsidR="00B80758">
        <w:t>, evaluering af mål og handlinger.</w:t>
      </w:r>
    </w:p>
    <w:p w14:paraId="35E88BE2" w14:textId="0686747E" w:rsidR="00B80758" w:rsidRDefault="00B80758" w:rsidP="003F3554">
      <w:pPr>
        <w:pStyle w:val="Overskrift5"/>
        <w:jc w:val="both"/>
      </w:pPr>
      <w:r>
        <w:t xml:space="preserve">ad </w:t>
      </w:r>
      <w:r>
        <w:t>3</w:t>
      </w:r>
      <w:r>
        <w:t xml:space="preserve">: </w:t>
      </w:r>
      <w:r>
        <w:t>Nyt delskema til monitorering og evaluering</w:t>
      </w:r>
    </w:p>
    <w:p w14:paraId="5C835584" w14:textId="43DE8567" w:rsidR="00533C8D" w:rsidRDefault="00B80758" w:rsidP="003F3554">
      <w:pPr>
        <w:jc w:val="both"/>
      </w:pPr>
      <w:r>
        <w:t xml:space="preserve">Handlingsskemaerne er </w:t>
      </w:r>
      <w:r w:rsidR="009A56BC">
        <w:t xml:space="preserve">også </w:t>
      </w:r>
      <w:r>
        <w:t>udgangspunktet når der skal monitorers og evalueres. I skemaerne er der for alle handlinger allerede indbygget: mål, forventet effekt, tidsplan, værdikæde, adfærd og prioritering</w:t>
      </w:r>
    </w:p>
    <w:p w14:paraId="12B14109" w14:textId="53CBBE50" w:rsidR="00533C8D" w:rsidRDefault="00533C8D" w:rsidP="003F3554">
      <w:pPr>
        <w:jc w:val="both"/>
      </w:pPr>
      <w:r>
        <w:lastRenderedPageBreak/>
        <w:t xml:space="preserve">Der udarbejdes en </w:t>
      </w:r>
      <w:r w:rsidR="00370CCD">
        <w:t>miniversion</w:t>
      </w:r>
      <w:r>
        <w:t xml:space="preserve"> af hvert handlingsskema, hvor det er muligt at se handlingen i en kort version. Så tilføjes der en række kolonner som giver </w:t>
      </w:r>
      <w:r w:rsidR="00654192">
        <w:t>mulighed for at følge handlingen og give en status på en given dato. Se figur 1.</w:t>
      </w:r>
    </w:p>
    <w:p w14:paraId="4964B1B2" w14:textId="77777777" w:rsidR="00654192" w:rsidRDefault="00533C8D" w:rsidP="003F3554">
      <w:pPr>
        <w:keepNext/>
        <w:jc w:val="both"/>
      </w:pPr>
      <w:r>
        <w:rPr>
          <w:noProof/>
        </w:rPr>
        <w:drawing>
          <wp:inline distT="0" distB="0" distL="0" distR="0" wp14:anchorId="75D3DEC4" wp14:editId="080ECD53">
            <wp:extent cx="6120130" cy="172974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729740"/>
                    </a:xfrm>
                    <a:prstGeom prst="rect">
                      <a:avLst/>
                    </a:prstGeom>
                  </pic:spPr>
                </pic:pic>
              </a:graphicData>
            </a:graphic>
          </wp:inline>
        </w:drawing>
      </w:r>
    </w:p>
    <w:p w14:paraId="03C01ED0" w14:textId="29868EC7" w:rsidR="00B80758" w:rsidRDefault="00654192" w:rsidP="003F3554">
      <w:pPr>
        <w:pStyle w:val="Billedtekst"/>
        <w:jc w:val="both"/>
      </w:pPr>
      <w:r>
        <w:t xml:space="preserve">Figur </w:t>
      </w:r>
      <w:r>
        <w:fldChar w:fldCharType="begin"/>
      </w:r>
      <w:r>
        <w:instrText xml:space="preserve"> SEQ Figur \* ARABIC </w:instrText>
      </w:r>
      <w:r>
        <w:fldChar w:fldCharType="separate"/>
      </w:r>
      <w:r w:rsidR="00576458">
        <w:rPr>
          <w:noProof/>
        </w:rPr>
        <w:t>1</w:t>
      </w:r>
      <w:r>
        <w:fldChar w:fldCharType="end"/>
      </w:r>
      <w:r>
        <w:t>: kort handlingsskema med statusskema</w:t>
      </w:r>
    </w:p>
    <w:p w14:paraId="7D995FB8" w14:textId="0C285173" w:rsidR="00654192" w:rsidRDefault="00654192" w:rsidP="003F3554">
      <w:pPr>
        <w:jc w:val="both"/>
      </w:pPr>
      <w:r>
        <w:t xml:space="preserve">Tanken er at der hvor hver gang der ønskes en evaluering tilføjes samme skema og det </w:t>
      </w:r>
      <w:r w:rsidR="009A56BC">
        <w:t>bliver</w:t>
      </w:r>
      <w:r>
        <w:t xml:space="preserve"> derfor muligt at følge udviklingen af handlingerne og evalueringen på handlingerne.</w:t>
      </w:r>
    </w:p>
    <w:p w14:paraId="4457CA87" w14:textId="1CE2A0B8" w:rsidR="00654192" w:rsidRPr="00654192" w:rsidRDefault="00654192" w:rsidP="003F3554">
      <w:pPr>
        <w:jc w:val="both"/>
      </w:pPr>
      <w:r>
        <w:t xml:space="preserve">I figur 2 ses de elementer som </w:t>
      </w:r>
      <w:r w:rsidR="009C283E">
        <w:t>der pt tænkes evaluering</w:t>
      </w:r>
      <w:r>
        <w:t xml:space="preserve"> på.</w:t>
      </w:r>
    </w:p>
    <w:p w14:paraId="71359254" w14:textId="77777777" w:rsidR="00654192" w:rsidRDefault="00533C8D" w:rsidP="003F3554">
      <w:pPr>
        <w:keepNext/>
        <w:jc w:val="both"/>
      </w:pPr>
      <w:r>
        <w:rPr>
          <w:noProof/>
        </w:rPr>
        <w:drawing>
          <wp:inline distT="0" distB="0" distL="0" distR="0" wp14:anchorId="216A6EB7" wp14:editId="2FFBBAD2">
            <wp:extent cx="5600700" cy="1752600"/>
            <wp:effectExtent l="0" t="0" r="0" b="0"/>
            <wp:docPr id="4" name="Billede 4"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bord&#10;&#10;Automatisk genereret beskrivelse"/>
                    <pic:cNvPicPr/>
                  </pic:nvPicPr>
                  <pic:blipFill rotWithShape="1">
                    <a:blip r:embed="rId11"/>
                    <a:srcRect b="57090"/>
                    <a:stretch/>
                  </pic:blipFill>
                  <pic:spPr bwMode="auto">
                    <a:xfrm>
                      <a:off x="0" y="0"/>
                      <a:ext cx="5600700" cy="1752600"/>
                    </a:xfrm>
                    <a:prstGeom prst="rect">
                      <a:avLst/>
                    </a:prstGeom>
                    <a:ln>
                      <a:noFill/>
                    </a:ln>
                    <a:extLst>
                      <a:ext uri="{53640926-AAD7-44D8-BBD7-CCE9431645EC}">
                        <a14:shadowObscured xmlns:a14="http://schemas.microsoft.com/office/drawing/2010/main"/>
                      </a:ext>
                    </a:extLst>
                  </pic:spPr>
                </pic:pic>
              </a:graphicData>
            </a:graphic>
          </wp:inline>
        </w:drawing>
      </w:r>
    </w:p>
    <w:p w14:paraId="404698C3" w14:textId="4079A334" w:rsidR="004A1C43" w:rsidRDefault="00654192" w:rsidP="003F3554">
      <w:pPr>
        <w:pStyle w:val="Billedtekst"/>
        <w:jc w:val="both"/>
      </w:pPr>
      <w:r>
        <w:t xml:space="preserve">Figur </w:t>
      </w:r>
      <w:r>
        <w:fldChar w:fldCharType="begin"/>
      </w:r>
      <w:r>
        <w:instrText xml:space="preserve"> SEQ Figur \* ARABIC </w:instrText>
      </w:r>
      <w:r>
        <w:fldChar w:fldCharType="separate"/>
      </w:r>
      <w:r w:rsidR="00576458">
        <w:rPr>
          <w:noProof/>
        </w:rPr>
        <w:t>2</w:t>
      </w:r>
      <w:r>
        <w:fldChar w:fldCharType="end"/>
      </w:r>
      <w:r>
        <w:t>: Uddrags af skema - påtænkte elementer til evaluering af handlinger</w:t>
      </w:r>
    </w:p>
    <w:p w14:paraId="01057E38" w14:textId="6B67C810" w:rsidR="009C283E" w:rsidRDefault="009C283E" w:rsidP="003F3554">
      <w:pPr>
        <w:pStyle w:val="Overskrift5"/>
        <w:jc w:val="both"/>
      </w:pPr>
      <w:r>
        <w:t xml:space="preserve">ad </w:t>
      </w:r>
      <w:r>
        <w:t>4</w:t>
      </w:r>
      <w:r>
        <w:t xml:space="preserve">: </w:t>
      </w:r>
      <w:r>
        <w:t>Kommunale indkøb</w:t>
      </w:r>
    </w:p>
    <w:p w14:paraId="639C917F" w14:textId="2C3261BD" w:rsidR="004E6894" w:rsidRDefault="004E6894" w:rsidP="003F3554">
      <w:pPr>
        <w:jc w:val="both"/>
      </w:pPr>
      <w:r>
        <w:t>I de kommunale indkøb arbejdes der med datadrevet bæredygtighed, det vil blandt andet sige at det er muligt at sætte CO</w:t>
      </w:r>
      <w:r w:rsidRPr="004E6894">
        <w:rPr>
          <w:vertAlign w:val="subscript"/>
        </w:rPr>
        <w:t>2</w:t>
      </w:r>
      <w:r>
        <w:rPr>
          <w:vertAlign w:val="subscript"/>
        </w:rPr>
        <w:t xml:space="preserve"> </w:t>
      </w:r>
      <w:r>
        <w:t>på indkøbene og sammenligne forskellige produkter.  Endnu er det ikke muligt at gøre på alle produkter. Det forventes at det på sigt vil være muligt at udarbejde CO</w:t>
      </w:r>
      <w:r w:rsidRPr="004E6894">
        <w:rPr>
          <w:vertAlign w:val="subscript"/>
        </w:rPr>
        <w:t>2</w:t>
      </w:r>
      <w:r>
        <w:t xml:space="preserve"> – indkøbs regnskaber pr forvaltning / institution.</w:t>
      </w:r>
    </w:p>
    <w:p w14:paraId="23DC5E7D" w14:textId="3C70C183" w:rsidR="00D70A99" w:rsidRDefault="00D70A99" w:rsidP="003F3554">
      <w:pPr>
        <w:jc w:val="both"/>
      </w:pPr>
      <w:r>
        <w:t>Når det data bliver lidt bedre, vil det være muligt årligt at udarbejde et CO</w:t>
      </w:r>
      <w:r w:rsidRPr="00D70A99">
        <w:rPr>
          <w:vertAlign w:val="subscript"/>
        </w:rPr>
        <w:t>2</w:t>
      </w:r>
      <w:r>
        <w:t xml:space="preserve">-regnskab for de kommunale indkøb </w:t>
      </w:r>
    </w:p>
    <w:p w14:paraId="11330078" w14:textId="56D3247B" w:rsidR="009A56BC" w:rsidRDefault="009A56BC" w:rsidP="009A56BC">
      <w:pPr>
        <w:pStyle w:val="Overskrift5"/>
        <w:jc w:val="both"/>
      </w:pPr>
      <w:r>
        <w:t xml:space="preserve">ad </w:t>
      </w:r>
      <w:r>
        <w:t>5</w:t>
      </w:r>
      <w:r>
        <w:t xml:space="preserve">: </w:t>
      </w:r>
      <w:r>
        <w:t>udvikling af metode til klimainputs</w:t>
      </w:r>
    </w:p>
    <w:p w14:paraId="0273C2D4" w14:textId="5776E254" w:rsidR="004E6894" w:rsidRDefault="002875B5" w:rsidP="009A56BC">
      <w:pPr>
        <w:jc w:val="both"/>
      </w:pPr>
      <w:r>
        <w:t>Vi har haft stor fokus på adfærd og inddragelse i tilblivelsen af klimahandlingsplanen. Dette arbejde vil vi fortsætte, men der skal udvikles med metode så vi bedre kan indsamle og anvende de klimainputs vi får fra borgere, foreninger, erhvervslivet mv.</w:t>
      </w:r>
    </w:p>
    <w:p w14:paraId="06D58A82" w14:textId="2A99D600" w:rsidR="003E3530" w:rsidRDefault="003E3530" w:rsidP="009A56BC">
      <w:pPr>
        <w:jc w:val="both"/>
      </w:pPr>
      <w:r>
        <w:t>Som beskrevet i bilag 9 om kommunens beføjelser og roller har vi stor erfaring med at rolle som facilitator også gør en stor forskel. Dette vil vi gerne kunne samle lidt mere systematisk op på.</w:t>
      </w:r>
    </w:p>
    <w:p w14:paraId="5CC4893F" w14:textId="697BB46A" w:rsidR="002875B5" w:rsidRDefault="002875B5" w:rsidP="002875B5">
      <w:pPr>
        <w:pStyle w:val="Overskrift5"/>
        <w:jc w:val="both"/>
      </w:pPr>
      <w:r>
        <w:lastRenderedPageBreak/>
        <w:t>A</w:t>
      </w:r>
      <w:r>
        <w:t>d</w:t>
      </w:r>
      <w:r>
        <w:t xml:space="preserve"> 6</w:t>
      </w:r>
      <w:r>
        <w:t xml:space="preserve">: </w:t>
      </w:r>
      <w:r>
        <w:t>statusmøder på lederniveau</w:t>
      </w:r>
    </w:p>
    <w:p w14:paraId="472E7829" w14:textId="38A144DF" w:rsidR="002875B5" w:rsidRDefault="002875B5" w:rsidP="002875B5">
      <w:pPr>
        <w:jc w:val="both"/>
      </w:pPr>
      <w:r>
        <w:t>Der vil blive afholdt mindst 4 årlige ledermøder med projektlederen, hvor status og udvikling af klimahandlingsplanen vil blive drøftet</w:t>
      </w:r>
    </w:p>
    <w:p w14:paraId="258F3767" w14:textId="6C73E73C" w:rsidR="00576458" w:rsidRDefault="00576458" w:rsidP="00576458">
      <w:pPr>
        <w:pStyle w:val="Overskrift5"/>
        <w:jc w:val="both"/>
      </w:pPr>
      <w:r>
        <w:t xml:space="preserve">Ad </w:t>
      </w:r>
      <w:r>
        <w:t>7</w:t>
      </w:r>
      <w:r>
        <w:t xml:space="preserve">: </w:t>
      </w:r>
      <w:r>
        <w:t>Politisk status</w:t>
      </w:r>
    </w:p>
    <w:p w14:paraId="6020B5B4" w14:textId="22AF1B9B" w:rsidR="002875B5" w:rsidRDefault="00576458" w:rsidP="00576458">
      <w:pPr>
        <w:jc w:val="both"/>
      </w:pPr>
      <w:r>
        <w:t>Det er aftalt med Hjørring Byråd at de får en status på klimahandlingsplanen hvert 2. år og at der foretages en revurdering af klimahandlingsplanen hvert 4. år.</w:t>
      </w:r>
    </w:p>
    <w:p w14:paraId="32C2DD87" w14:textId="2EDAD444" w:rsidR="00576458" w:rsidRPr="004E6894" w:rsidRDefault="00576458" w:rsidP="00576458">
      <w:pPr>
        <w:jc w:val="both"/>
      </w:pPr>
      <w:r>
        <w:t xml:space="preserve">Desuden vil Teknik og Miljøudvalget og Byrådet følge arbejdet løbende, f.eks. i forbindelse med budgetforhandlingerne eller behandling af ansøgninger og projekter. </w:t>
      </w:r>
    </w:p>
    <w:p w14:paraId="1F7A6CDB" w14:textId="712945E1" w:rsidR="004A1C43" w:rsidRDefault="002E6E14" w:rsidP="003F3554">
      <w:pPr>
        <w:pStyle w:val="Overskrift2"/>
        <w:jc w:val="both"/>
      </w:pPr>
      <w:bookmarkStart w:id="5" w:name="_Toc110582280"/>
      <w:r>
        <w:t>Tidsp</w:t>
      </w:r>
      <w:r w:rsidR="004A1C43">
        <w:t>lan for monitorering</w:t>
      </w:r>
      <w:r w:rsidR="00D42AC6">
        <w:t xml:space="preserve"> og evaluering</w:t>
      </w:r>
      <w:bookmarkEnd w:id="5"/>
    </w:p>
    <w:p w14:paraId="55D9CC2B" w14:textId="4DA68460" w:rsidR="004A1C43" w:rsidRDefault="00D42AC6" w:rsidP="003F3554">
      <w:pPr>
        <w:jc w:val="both"/>
      </w:pPr>
      <w:r>
        <w:t>Hjørring Byråd har i juni 2022 godkendt nedenstående overordnede plan for monitorering og evaluering</w:t>
      </w:r>
    </w:p>
    <w:p w14:paraId="4CE6BF3F" w14:textId="77777777" w:rsidR="00D42AC6" w:rsidRDefault="003F38B7" w:rsidP="003F3554">
      <w:pPr>
        <w:keepNext/>
        <w:jc w:val="both"/>
      </w:pPr>
      <w:r>
        <w:rPr>
          <w:noProof/>
        </w:rPr>
        <w:drawing>
          <wp:inline distT="0" distB="0" distL="0" distR="0" wp14:anchorId="549592AA" wp14:editId="15996EB8">
            <wp:extent cx="6201975" cy="613410"/>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5757" cy="613784"/>
                    </a:xfrm>
                    <a:prstGeom prst="rect">
                      <a:avLst/>
                    </a:prstGeom>
                  </pic:spPr>
                </pic:pic>
              </a:graphicData>
            </a:graphic>
          </wp:inline>
        </w:drawing>
      </w:r>
    </w:p>
    <w:p w14:paraId="1069F88A" w14:textId="363C996D" w:rsidR="003F38B7" w:rsidRDefault="00D42AC6" w:rsidP="003F3554">
      <w:pPr>
        <w:pStyle w:val="Billedtekst"/>
        <w:jc w:val="both"/>
      </w:pPr>
      <w:r>
        <w:t xml:space="preserve">Figur </w:t>
      </w:r>
      <w:r>
        <w:fldChar w:fldCharType="begin"/>
      </w:r>
      <w:r>
        <w:instrText xml:space="preserve"> SEQ Figur \* ARABIC </w:instrText>
      </w:r>
      <w:r>
        <w:fldChar w:fldCharType="separate"/>
      </w:r>
      <w:r w:rsidR="00576458">
        <w:rPr>
          <w:noProof/>
        </w:rPr>
        <w:t>3</w:t>
      </w:r>
      <w:r>
        <w:fldChar w:fldCharType="end"/>
      </w:r>
      <w:r>
        <w:t>: generel plan for monitorering og evaluering</w:t>
      </w:r>
    </w:p>
    <w:p w14:paraId="61034B2B" w14:textId="3C3BEE69" w:rsidR="00576458" w:rsidRDefault="00402D62" w:rsidP="00576458">
      <w:r>
        <w:t>En overordnet tidsplan for de næste 4 år ses herunder</w:t>
      </w:r>
    </w:p>
    <w:p w14:paraId="5278D15A" w14:textId="30DA4371" w:rsidR="00402D62" w:rsidRDefault="0085480F" w:rsidP="00576458">
      <w:r>
        <w:rPr>
          <w:noProof/>
        </w:rPr>
        <mc:AlternateContent>
          <mc:Choice Requires="wps">
            <w:drawing>
              <wp:anchor distT="0" distB="0" distL="114300" distR="114300" simplePos="0" relativeHeight="251653120" behindDoc="0" locked="0" layoutInCell="1" allowOverlap="1" wp14:anchorId="70390140" wp14:editId="6B9F677E">
                <wp:simplePos x="0" y="0"/>
                <wp:positionH relativeFrom="column">
                  <wp:posOffset>-300990</wp:posOffset>
                </wp:positionH>
                <wp:positionV relativeFrom="paragraph">
                  <wp:posOffset>197485</wp:posOffset>
                </wp:positionV>
                <wp:extent cx="1085850" cy="24765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10858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EE6EA0" w14:textId="2EE5D32A" w:rsidR="00402D62" w:rsidRDefault="00402D62" w:rsidP="00402D62">
                            <w:pPr>
                              <w:jc w:val="center"/>
                            </w:pPr>
                            <w: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90140" id="Rektangel 8" o:spid="_x0000_s1026" style="position:absolute;margin-left:-23.7pt;margin-top:15.55pt;width:85.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" fillcolor="white [3201]" strokecolor="#62a39f [3209]" strokeweight="1pt">
                <v:textbox>
                  <w:txbxContent>
                    <w:p w14:paraId="35EE6EA0" w14:textId="2EE5D32A" w:rsidR="00402D62" w:rsidRDefault="00402D62" w:rsidP="00402D62">
                      <w:pPr>
                        <w:jc w:val="center"/>
                      </w:pPr>
                      <w:r>
                        <w:t>2022</w:t>
                      </w:r>
                    </w:p>
                  </w:txbxContent>
                </v:textbox>
              </v:rect>
            </w:pict>
          </mc:Fallback>
        </mc:AlternateContent>
      </w:r>
      <w:r w:rsidR="00934D56">
        <w:rPr>
          <w:noProof/>
        </w:rPr>
        <mc:AlternateContent>
          <mc:Choice Requires="wpg">
            <w:drawing>
              <wp:anchor distT="0" distB="0" distL="114300" distR="114300" simplePos="0" relativeHeight="251685888" behindDoc="0" locked="0" layoutInCell="1" allowOverlap="1" wp14:anchorId="157E3E7B" wp14:editId="3890EDE1">
                <wp:simplePos x="0" y="0"/>
                <wp:positionH relativeFrom="column">
                  <wp:posOffset>-234315</wp:posOffset>
                </wp:positionH>
                <wp:positionV relativeFrom="paragraph">
                  <wp:posOffset>190500</wp:posOffset>
                </wp:positionV>
                <wp:extent cx="6534150" cy="1695450"/>
                <wp:effectExtent l="0" t="0" r="76200" b="0"/>
                <wp:wrapNone/>
                <wp:docPr id="44" name="Gruppe 44"/>
                <wp:cNvGraphicFramePr/>
                <a:graphic xmlns:a="http://schemas.openxmlformats.org/drawingml/2006/main">
                  <a:graphicData uri="http://schemas.microsoft.com/office/word/2010/wordprocessingGroup">
                    <wpg:wgp>
                      <wpg:cNvGrpSpPr/>
                      <wpg:grpSpPr>
                        <a:xfrm>
                          <a:off x="0" y="0"/>
                          <a:ext cx="6534150" cy="1695450"/>
                          <a:chOff x="180975" y="0"/>
                          <a:chExt cx="6534150" cy="1695450"/>
                        </a:xfrm>
                      </wpg:grpSpPr>
                      <wps:wsp>
                        <wps:cNvPr id="7" name="Lige pilforbindelse 7"/>
                        <wps:cNvCnPr/>
                        <wps:spPr>
                          <a:xfrm>
                            <a:off x="342900" y="552450"/>
                            <a:ext cx="6172200" cy="19050"/>
                          </a:xfrm>
                          <a:prstGeom prst="straightConnector1">
                            <a:avLst/>
                          </a:prstGeom>
                          <a:ln w="161925">
                            <a:solidFill>
                              <a:schemeClr val="accent6">
                                <a:lumMod val="60000"/>
                                <a:lumOff val="40000"/>
                              </a:schemeClr>
                            </a:solidFill>
                            <a:tailEnd type="triangle"/>
                          </a:ln>
                        </wps:spPr>
                        <wps:style>
                          <a:lnRef idx="2">
                            <a:schemeClr val="accent6"/>
                          </a:lnRef>
                          <a:fillRef idx="0">
                            <a:schemeClr val="accent6"/>
                          </a:fillRef>
                          <a:effectRef idx="1">
                            <a:schemeClr val="accent6"/>
                          </a:effectRef>
                          <a:fontRef idx="minor">
                            <a:schemeClr val="tx1"/>
                          </a:fontRef>
                        </wps:style>
                        <wps:bodyPr/>
                      </wps:wsp>
                      <wps:wsp>
                        <wps:cNvPr id="9" name="Rektangel 9"/>
                        <wps:cNvSpPr/>
                        <wps:spPr>
                          <a:xfrm>
                            <a:off x="1266825" y="0"/>
                            <a:ext cx="18573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BE24AD" w14:textId="6861AB26" w:rsidR="00402D62" w:rsidRDefault="00402D62" w:rsidP="00402D62">
                              <w:pPr>
                                <w:jc w:val="center"/>
                              </w:pPr>
                              <w:r>
                                <w:t>202</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ktangel 12"/>
                        <wps:cNvSpPr/>
                        <wps:spPr>
                          <a:xfrm>
                            <a:off x="3238500" y="0"/>
                            <a:ext cx="19240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09A6E8" w14:textId="1D4F94BD" w:rsidR="00402D62" w:rsidRDefault="00402D62" w:rsidP="00402D62">
                              <w:pPr>
                                <w:jc w:val="center"/>
                              </w:pPr>
                              <w:r>
                                <w:t>202</w:t>
                              </w: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ktangel 15"/>
                        <wps:cNvSpPr/>
                        <wps:spPr>
                          <a:xfrm>
                            <a:off x="5305425" y="0"/>
                            <a:ext cx="12192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CCC0AC" w14:textId="193CB2D8" w:rsidR="00402D62" w:rsidRDefault="00402D62" w:rsidP="00402D62">
                              <w:pPr>
                                <w:jc w:val="center"/>
                              </w:pPr>
                              <w:r>
                                <w:t>202</w:t>
                              </w: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uppe 43"/>
                        <wpg:cNvGrpSpPr/>
                        <wpg:grpSpPr>
                          <a:xfrm>
                            <a:off x="180975" y="1009650"/>
                            <a:ext cx="6534150" cy="685800"/>
                            <a:chOff x="180975" y="-9525"/>
                            <a:chExt cx="6534150" cy="685800"/>
                          </a:xfrm>
                        </wpg:grpSpPr>
                        <wps:wsp>
                          <wps:cNvPr id="26" name="Tekstfelt 26"/>
                          <wps:cNvSpPr txBox="1"/>
                          <wps:spPr>
                            <a:xfrm>
                              <a:off x="5534025" y="0"/>
                              <a:ext cx="1181100" cy="247650"/>
                            </a:xfrm>
                            <a:prstGeom prst="rect">
                              <a:avLst/>
                            </a:prstGeom>
                            <a:solidFill>
                              <a:schemeClr val="tx2">
                                <a:lumMod val="40000"/>
                                <a:lumOff val="60000"/>
                              </a:schemeClr>
                            </a:solidFill>
                            <a:ln w="6350">
                              <a:noFill/>
                            </a:ln>
                          </wps:spPr>
                          <wps:txbx>
                            <w:txbxContent>
                              <w:p w14:paraId="4F5DD3C6" w14:textId="1D65C0E9" w:rsidR="00EC344C" w:rsidRPr="00D3721A" w:rsidRDefault="00EC344C">
                                <w:pPr>
                                  <w:rPr>
                                    <w:sz w:val="18"/>
                                    <w:szCs w:val="18"/>
                                  </w:rPr>
                                </w:pPr>
                                <w:r w:rsidRPr="00D3721A">
                                  <w:rPr>
                                    <w:sz w:val="18"/>
                                    <w:szCs w:val="18"/>
                                  </w:rPr>
                                  <w:t>Ny plan til nyt byråd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kstfelt 28"/>
                          <wps:cNvSpPr txBox="1"/>
                          <wps:spPr>
                            <a:xfrm>
                              <a:off x="4124325" y="-9525"/>
                              <a:ext cx="933450" cy="247650"/>
                            </a:xfrm>
                            <a:prstGeom prst="rect">
                              <a:avLst/>
                            </a:prstGeom>
                            <a:solidFill>
                              <a:schemeClr val="tx2">
                                <a:lumMod val="40000"/>
                                <a:lumOff val="60000"/>
                              </a:schemeClr>
                            </a:solidFill>
                            <a:ln w="6350">
                              <a:noFill/>
                            </a:ln>
                          </wps:spPr>
                          <wps:txbx>
                            <w:txbxContent>
                              <w:p w14:paraId="4B63DDE5" w14:textId="3C4C436B" w:rsidR="00D3721A" w:rsidRPr="00D3721A" w:rsidRDefault="00D3721A" w:rsidP="00D3721A">
                                <w:pPr>
                                  <w:rPr>
                                    <w:sz w:val="18"/>
                                    <w:szCs w:val="18"/>
                                  </w:rPr>
                                </w:pPr>
                                <w:r>
                                  <w:rPr>
                                    <w:sz w:val="18"/>
                                    <w:szCs w:val="18"/>
                                  </w:rPr>
                                  <w:t>Status til byråd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uppe 42"/>
                          <wpg:cNvGrpSpPr/>
                          <wpg:grpSpPr>
                            <a:xfrm>
                              <a:off x="180975" y="428625"/>
                              <a:ext cx="4695825" cy="247650"/>
                              <a:chOff x="180975" y="0"/>
                              <a:chExt cx="4695825" cy="247650"/>
                            </a:xfrm>
                          </wpg:grpSpPr>
                          <wps:wsp>
                            <wps:cNvPr id="30" name="Tekstfelt 30"/>
                            <wps:cNvSpPr txBox="1"/>
                            <wps:spPr>
                              <a:xfrm>
                                <a:off x="180975" y="0"/>
                                <a:ext cx="400050" cy="238125"/>
                              </a:xfrm>
                              <a:prstGeom prst="rect">
                                <a:avLst/>
                              </a:prstGeom>
                              <a:solidFill>
                                <a:schemeClr val="accent3">
                                  <a:lumMod val="60000"/>
                                  <a:lumOff val="40000"/>
                                </a:schemeClr>
                              </a:solidFill>
                              <a:ln w="6350">
                                <a:noFill/>
                              </a:ln>
                            </wps:spPr>
                            <wps:txbx>
                              <w:txbxContent>
                                <w:p w14:paraId="32AD1E35" w14:textId="2996175C" w:rsidR="00D3721A" w:rsidRPr="00D3721A" w:rsidRDefault="00D3721A" w:rsidP="00D3721A">
                                  <w:pPr>
                                    <w:rPr>
                                      <w:sz w:val="18"/>
                                      <w:szCs w:val="18"/>
                                    </w:rPr>
                                  </w:pPr>
                                  <w:r>
                                    <w:rPr>
                                      <w:sz w:val="18"/>
                                      <w:szCs w:val="18"/>
                                    </w:rPr>
                                    <w:t>AG</w:t>
                                  </w:r>
                                  <w:r w:rsidR="0085480F" w:rsidRPr="0085480F">
                                    <w:rPr>
                                      <w:noProof/>
                                      <w:sz w:val="18"/>
                                      <w:szCs w:val="18"/>
                                    </w:rPr>
                                    <w:drawing>
                                      <wp:inline distT="0" distB="0" distL="0" distR="0" wp14:anchorId="7EE80C2A" wp14:editId="60A4B3E4">
                                        <wp:extent cx="151765" cy="140335"/>
                                        <wp:effectExtent l="0" t="0" r="635" b="0"/>
                                        <wp:docPr id="265" name="Billed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40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kstfelt 32"/>
                            <wps:cNvSpPr txBox="1"/>
                            <wps:spPr>
                              <a:xfrm>
                                <a:off x="828675" y="9525"/>
                                <a:ext cx="400050" cy="238125"/>
                              </a:xfrm>
                              <a:prstGeom prst="rect">
                                <a:avLst/>
                              </a:prstGeom>
                              <a:solidFill>
                                <a:schemeClr val="accent3">
                                  <a:lumMod val="60000"/>
                                  <a:lumOff val="40000"/>
                                </a:schemeClr>
                              </a:solidFill>
                              <a:ln w="6350">
                                <a:noFill/>
                              </a:ln>
                            </wps:spPr>
                            <wps:txbx>
                              <w:txbxContent>
                                <w:p w14:paraId="0413C047" w14:textId="77777777" w:rsidR="00D3721A" w:rsidRPr="00D3721A" w:rsidRDefault="00D3721A" w:rsidP="00D3721A">
                                  <w:pPr>
                                    <w:rPr>
                                      <w:sz w:val="18"/>
                                      <w:szCs w:val="18"/>
                                    </w:rPr>
                                  </w:pPr>
                                  <w:r>
                                    <w:rPr>
                                      <w:sz w:val="18"/>
                                      <w:szCs w:val="18"/>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kstfelt 35"/>
                            <wps:cNvSpPr txBox="1"/>
                            <wps:spPr>
                              <a:xfrm>
                                <a:off x="1666875" y="0"/>
                                <a:ext cx="400050" cy="238125"/>
                              </a:xfrm>
                              <a:prstGeom prst="rect">
                                <a:avLst/>
                              </a:prstGeom>
                              <a:solidFill>
                                <a:schemeClr val="accent3">
                                  <a:lumMod val="60000"/>
                                  <a:lumOff val="40000"/>
                                </a:schemeClr>
                              </a:solidFill>
                              <a:ln w="6350">
                                <a:noFill/>
                              </a:ln>
                            </wps:spPr>
                            <wps:txbx>
                              <w:txbxContent>
                                <w:p w14:paraId="150CA6D8" w14:textId="77777777" w:rsidR="00D3721A" w:rsidRPr="00D3721A" w:rsidRDefault="00D3721A" w:rsidP="00D3721A">
                                  <w:pPr>
                                    <w:rPr>
                                      <w:sz w:val="18"/>
                                      <w:szCs w:val="18"/>
                                    </w:rPr>
                                  </w:pPr>
                                  <w:r>
                                    <w:rPr>
                                      <w:sz w:val="18"/>
                                      <w:szCs w:val="18"/>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kstfelt 36"/>
                            <wps:cNvSpPr txBox="1"/>
                            <wps:spPr>
                              <a:xfrm>
                                <a:off x="2581275" y="0"/>
                                <a:ext cx="400050" cy="238125"/>
                              </a:xfrm>
                              <a:prstGeom prst="rect">
                                <a:avLst/>
                              </a:prstGeom>
                              <a:solidFill>
                                <a:schemeClr val="accent3">
                                  <a:lumMod val="60000"/>
                                  <a:lumOff val="40000"/>
                                </a:schemeClr>
                              </a:solidFill>
                              <a:ln w="6350">
                                <a:noFill/>
                              </a:ln>
                            </wps:spPr>
                            <wps:txbx>
                              <w:txbxContent>
                                <w:p w14:paraId="67B87DD0" w14:textId="77777777" w:rsidR="00D3721A" w:rsidRPr="00D3721A" w:rsidRDefault="00D3721A" w:rsidP="00D3721A">
                                  <w:pPr>
                                    <w:rPr>
                                      <w:sz w:val="18"/>
                                      <w:szCs w:val="18"/>
                                    </w:rPr>
                                  </w:pPr>
                                  <w:r>
                                    <w:rPr>
                                      <w:sz w:val="18"/>
                                      <w:szCs w:val="18"/>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kstfelt 37"/>
                            <wps:cNvSpPr txBox="1"/>
                            <wps:spPr>
                              <a:xfrm>
                                <a:off x="3581400" y="9525"/>
                                <a:ext cx="400050" cy="238125"/>
                              </a:xfrm>
                              <a:prstGeom prst="rect">
                                <a:avLst/>
                              </a:prstGeom>
                              <a:solidFill>
                                <a:schemeClr val="accent3">
                                  <a:lumMod val="60000"/>
                                  <a:lumOff val="40000"/>
                                </a:schemeClr>
                              </a:solidFill>
                              <a:ln w="6350">
                                <a:noFill/>
                              </a:ln>
                            </wps:spPr>
                            <wps:txbx>
                              <w:txbxContent>
                                <w:p w14:paraId="6A4684AC" w14:textId="77777777" w:rsidR="00D3721A" w:rsidRPr="00D3721A" w:rsidRDefault="00D3721A" w:rsidP="00D3721A">
                                  <w:pPr>
                                    <w:rPr>
                                      <w:sz w:val="18"/>
                                      <w:szCs w:val="18"/>
                                    </w:rPr>
                                  </w:pPr>
                                  <w:r>
                                    <w:rPr>
                                      <w:sz w:val="18"/>
                                      <w:szCs w:val="18"/>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kstfelt 40"/>
                            <wps:cNvSpPr txBox="1"/>
                            <wps:spPr>
                              <a:xfrm>
                                <a:off x="4476750" y="0"/>
                                <a:ext cx="400050" cy="238125"/>
                              </a:xfrm>
                              <a:prstGeom prst="rect">
                                <a:avLst/>
                              </a:prstGeom>
                              <a:solidFill>
                                <a:schemeClr val="accent3">
                                  <a:lumMod val="60000"/>
                                  <a:lumOff val="40000"/>
                                </a:schemeClr>
                              </a:solidFill>
                              <a:ln w="6350">
                                <a:noFill/>
                              </a:ln>
                            </wps:spPr>
                            <wps:txbx>
                              <w:txbxContent>
                                <w:p w14:paraId="02EFAA18" w14:textId="77777777" w:rsidR="00D3721A" w:rsidRPr="00D3721A" w:rsidRDefault="00D3721A" w:rsidP="00D3721A">
                                  <w:pPr>
                                    <w:rPr>
                                      <w:sz w:val="18"/>
                                      <w:szCs w:val="18"/>
                                    </w:rPr>
                                  </w:pPr>
                                  <w:r>
                                    <w:rPr>
                                      <w:sz w:val="18"/>
                                      <w:szCs w:val="18"/>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Tekstfelt 41"/>
                          <wps:cNvSpPr txBox="1"/>
                          <wps:spPr>
                            <a:xfrm>
                              <a:off x="5457825" y="428625"/>
                              <a:ext cx="400050" cy="238125"/>
                            </a:xfrm>
                            <a:prstGeom prst="rect">
                              <a:avLst/>
                            </a:prstGeom>
                            <a:solidFill>
                              <a:schemeClr val="accent3">
                                <a:lumMod val="60000"/>
                                <a:lumOff val="40000"/>
                              </a:schemeClr>
                            </a:solidFill>
                            <a:ln w="6350">
                              <a:noFill/>
                            </a:ln>
                          </wps:spPr>
                          <wps:txbx>
                            <w:txbxContent>
                              <w:p w14:paraId="0D82B337" w14:textId="77777777" w:rsidR="00D3721A" w:rsidRPr="00D3721A" w:rsidRDefault="00D3721A" w:rsidP="00D3721A">
                                <w:pPr>
                                  <w:rPr>
                                    <w:sz w:val="18"/>
                                    <w:szCs w:val="18"/>
                                  </w:rPr>
                                </w:pPr>
                                <w:r>
                                  <w:rPr>
                                    <w:sz w:val="18"/>
                                    <w:szCs w:val="18"/>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57E3E7B" id="Gruppe 44" o:spid="_x0000_s1027" style="position:absolute;margin-left:-18.45pt;margin-top:15pt;width:514.5pt;height:133.5pt;z-index:251685888;mso-width-relative:margin" coordorigin="1809" coordsize="65341,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">
                <v:shapetype id="_x0000_t32" coordsize="21600,21600" o:spt="32" o:oned="t" path="m,l21600,21600e" filled="f">
                  <v:path arrowok="t" fillok="f" o:connecttype="none"/>
                  <o:lock v:ext="edit" shapetype="t"/>
                </v:shapetype>
                <v:shape id="Lige pilforbindelse 7" o:spid="_x0000_s1028" type="#_x0000_t32" style="position:absolute;left:3429;top:5524;width:61722;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" strokecolor="#a0c7c5 [1945]" strokeweight="12.75pt">
                  <v:stroke endarrow="block" joinstyle="miter"/>
                </v:shape>
                <v:rect id="Rektangel 9" o:spid="_x0000_s1029" style="position:absolute;left:12668;width:1857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" fillcolor="white [3201]" strokecolor="#62a39f [3209]" strokeweight="1pt">
                  <v:textbox>
                    <w:txbxContent>
                      <w:p w14:paraId="3EBE24AD" w14:textId="6861AB26" w:rsidR="00402D62" w:rsidRDefault="00402D62" w:rsidP="00402D62">
                        <w:pPr>
                          <w:jc w:val="center"/>
                        </w:pPr>
                        <w:r>
                          <w:t>202</w:t>
                        </w:r>
                        <w:r>
                          <w:t>3</w:t>
                        </w:r>
                      </w:p>
                    </w:txbxContent>
                  </v:textbox>
                </v:rect>
                <v:rect id="Rektangel 12" o:spid="_x0000_s1030" style="position:absolute;left:32385;width:1924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62a39f [3209]" strokeweight="1pt">
                  <v:textbox>
                    <w:txbxContent>
                      <w:p w14:paraId="4909A6E8" w14:textId="1D4F94BD" w:rsidR="00402D62" w:rsidRDefault="00402D62" w:rsidP="00402D62">
                        <w:pPr>
                          <w:jc w:val="center"/>
                        </w:pPr>
                        <w:r>
                          <w:t>202</w:t>
                        </w:r>
                        <w:r>
                          <w:t>4</w:t>
                        </w:r>
                      </w:p>
                    </w:txbxContent>
                  </v:textbox>
                </v:rect>
                <v:rect id="Rektangel 15" o:spid="_x0000_s1031" style="position:absolute;left:53054;width:12192;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hvwQAAANsAAAAPAAAAZHJzL2Rvd25yZXYueG1sRE9La8JA&#10;EL4X/A/LCL01Gy0t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O43GG/BAAAA2wAAAA8AAAAA&#10;AAAAAAAAAAAABwIAAGRycy9kb3ducmV2LnhtbFBLBQYAAAAAAwADALcAAAD1AgAAAAA=&#10;" fillcolor="white [3201]" strokecolor="#62a39f [3209]" strokeweight="1pt">
                  <v:textbox>
                    <w:txbxContent>
                      <w:p w14:paraId="0ACCC0AC" w14:textId="193CB2D8" w:rsidR="00402D62" w:rsidRDefault="00402D62" w:rsidP="00402D62">
                        <w:pPr>
                          <w:jc w:val="center"/>
                        </w:pPr>
                        <w:r>
                          <w:t>202</w:t>
                        </w:r>
                        <w:r>
                          <w:t>5</w:t>
                        </w:r>
                      </w:p>
                    </w:txbxContent>
                  </v:textbox>
                </v:rect>
                <v:group id="Gruppe 43" o:spid="_x0000_s1032" style="position:absolute;left:1809;top:10096;width:65342;height:6858" coordorigin="1809,-95" coordsize="65341,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202" coordsize="21600,21600" o:spt="202" path="m,l,21600r21600,l21600,xe">
                    <v:stroke joinstyle="miter"/>
                    <v:path gradientshapeok="t" o:connecttype="rect"/>
                  </v:shapetype>
                  <v:shape id="Tekstfelt 26" o:spid="_x0000_s1033" type="#_x0000_t202" style="position:absolute;left:55340;width:1181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" fillcolor="#9fc0d5 [1311]" stroked="f" strokeweight=".5pt">
                    <v:textbox>
                      <w:txbxContent>
                        <w:p w14:paraId="4F5DD3C6" w14:textId="1D65C0E9" w:rsidR="00EC344C" w:rsidRPr="00D3721A" w:rsidRDefault="00EC344C">
                          <w:pPr>
                            <w:rPr>
                              <w:sz w:val="18"/>
                              <w:szCs w:val="18"/>
                            </w:rPr>
                          </w:pPr>
                          <w:r w:rsidRPr="00D3721A">
                            <w:rPr>
                              <w:sz w:val="18"/>
                              <w:szCs w:val="18"/>
                            </w:rPr>
                            <w:t>Ny plan til nyt byråd</w:t>
                          </w:r>
                        </w:p>
                      </w:txbxContent>
                    </v:textbox>
                  </v:shape>
                  <v:shape id="Tekstfelt 28" o:spid="_x0000_s1034" type="#_x0000_t202" style="position:absolute;left:41243;top:-95;width:933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" fillcolor="#9fc0d5 [1311]" stroked="f" strokeweight=".5pt">
                    <v:textbox>
                      <w:txbxContent>
                        <w:p w14:paraId="4B63DDE5" w14:textId="3C4C436B" w:rsidR="00D3721A" w:rsidRPr="00D3721A" w:rsidRDefault="00D3721A" w:rsidP="00D3721A">
                          <w:pPr>
                            <w:rPr>
                              <w:sz w:val="18"/>
                              <w:szCs w:val="18"/>
                            </w:rPr>
                          </w:pPr>
                          <w:r>
                            <w:rPr>
                              <w:sz w:val="18"/>
                              <w:szCs w:val="18"/>
                            </w:rPr>
                            <w:t>Status til byråd</w:t>
                          </w:r>
                        </w:p>
                      </w:txbxContent>
                    </v:textbox>
                  </v:shape>
                  <v:group id="Gruppe 42" o:spid="_x0000_s1035" style="position:absolute;left:1809;top:4286;width:46959;height:2476" coordorigin="1809" coordsize="46958,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kstfelt 30" o:spid="_x0000_s1036" type="#_x0000_t202" style="position:absolute;left:1809;width:4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" fillcolor="#7ce1e7 [1942]" stroked="f" strokeweight=".5pt">
                      <v:textbox>
                        <w:txbxContent>
                          <w:p w14:paraId="32AD1E35" w14:textId="2996175C" w:rsidR="00D3721A" w:rsidRPr="00D3721A" w:rsidRDefault="00D3721A" w:rsidP="00D3721A">
                            <w:pPr>
                              <w:rPr>
                                <w:sz w:val="18"/>
                                <w:szCs w:val="18"/>
                              </w:rPr>
                            </w:pPr>
                            <w:r>
                              <w:rPr>
                                <w:sz w:val="18"/>
                                <w:szCs w:val="18"/>
                              </w:rPr>
                              <w:t>AG</w:t>
                            </w:r>
                            <w:r w:rsidR="0085480F" w:rsidRPr="0085480F">
                              <w:rPr>
                                <w:noProof/>
                                <w:sz w:val="18"/>
                                <w:szCs w:val="18"/>
                              </w:rPr>
                              <w:drawing>
                                <wp:inline distT="0" distB="0" distL="0" distR="0" wp14:anchorId="7EE80C2A" wp14:editId="60A4B3E4">
                                  <wp:extent cx="151765" cy="140335"/>
                                  <wp:effectExtent l="0" t="0" r="635" b="0"/>
                                  <wp:docPr id="265" name="Billed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40335"/>
                                          </a:xfrm>
                                          <a:prstGeom prst="rect">
                                            <a:avLst/>
                                          </a:prstGeom>
                                          <a:noFill/>
                                          <a:ln>
                                            <a:noFill/>
                                          </a:ln>
                                        </pic:spPr>
                                      </pic:pic>
                                    </a:graphicData>
                                  </a:graphic>
                                </wp:inline>
                              </w:drawing>
                            </w:r>
                          </w:p>
                        </w:txbxContent>
                      </v:textbox>
                    </v:shape>
                    <v:shape id="Tekstfelt 32" o:spid="_x0000_s1037" type="#_x0000_t202" style="position:absolute;left:8286;top:95;width:4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" fillcolor="#7ce1e7 [1942]" stroked="f" strokeweight=".5pt">
                      <v:textbox>
                        <w:txbxContent>
                          <w:p w14:paraId="0413C047" w14:textId="77777777" w:rsidR="00D3721A" w:rsidRPr="00D3721A" w:rsidRDefault="00D3721A" w:rsidP="00D3721A">
                            <w:pPr>
                              <w:rPr>
                                <w:sz w:val="18"/>
                                <w:szCs w:val="18"/>
                              </w:rPr>
                            </w:pPr>
                            <w:r>
                              <w:rPr>
                                <w:sz w:val="18"/>
                                <w:szCs w:val="18"/>
                              </w:rPr>
                              <w:t>AG</w:t>
                            </w:r>
                          </w:p>
                        </w:txbxContent>
                      </v:textbox>
                    </v:shape>
                    <v:shape id="Tekstfelt 35" o:spid="_x0000_s1038" type="#_x0000_t202" style="position:absolute;left:16668;width:4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" fillcolor="#7ce1e7 [1942]" stroked="f" strokeweight=".5pt">
                      <v:textbox>
                        <w:txbxContent>
                          <w:p w14:paraId="150CA6D8" w14:textId="77777777" w:rsidR="00D3721A" w:rsidRPr="00D3721A" w:rsidRDefault="00D3721A" w:rsidP="00D3721A">
                            <w:pPr>
                              <w:rPr>
                                <w:sz w:val="18"/>
                                <w:szCs w:val="18"/>
                              </w:rPr>
                            </w:pPr>
                            <w:r>
                              <w:rPr>
                                <w:sz w:val="18"/>
                                <w:szCs w:val="18"/>
                              </w:rPr>
                              <w:t>AG</w:t>
                            </w:r>
                          </w:p>
                        </w:txbxContent>
                      </v:textbox>
                    </v:shape>
                    <v:shape id="Tekstfelt 36" o:spid="_x0000_s1039" type="#_x0000_t202" style="position:absolute;left:25812;width:4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" fillcolor="#7ce1e7 [1942]" stroked="f" strokeweight=".5pt">
                      <v:textbox>
                        <w:txbxContent>
                          <w:p w14:paraId="67B87DD0" w14:textId="77777777" w:rsidR="00D3721A" w:rsidRPr="00D3721A" w:rsidRDefault="00D3721A" w:rsidP="00D3721A">
                            <w:pPr>
                              <w:rPr>
                                <w:sz w:val="18"/>
                                <w:szCs w:val="18"/>
                              </w:rPr>
                            </w:pPr>
                            <w:r>
                              <w:rPr>
                                <w:sz w:val="18"/>
                                <w:szCs w:val="18"/>
                              </w:rPr>
                              <w:t>AG</w:t>
                            </w:r>
                          </w:p>
                        </w:txbxContent>
                      </v:textbox>
                    </v:shape>
                    <v:shape id="Tekstfelt 37" o:spid="_x0000_s1040" type="#_x0000_t202" style="position:absolute;left:35814;top:95;width:40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" fillcolor="#7ce1e7 [1942]" stroked="f" strokeweight=".5pt">
                      <v:textbox>
                        <w:txbxContent>
                          <w:p w14:paraId="6A4684AC" w14:textId="77777777" w:rsidR="00D3721A" w:rsidRPr="00D3721A" w:rsidRDefault="00D3721A" w:rsidP="00D3721A">
                            <w:pPr>
                              <w:rPr>
                                <w:sz w:val="18"/>
                                <w:szCs w:val="18"/>
                              </w:rPr>
                            </w:pPr>
                            <w:r>
                              <w:rPr>
                                <w:sz w:val="18"/>
                                <w:szCs w:val="18"/>
                              </w:rPr>
                              <w:t>AG</w:t>
                            </w:r>
                          </w:p>
                        </w:txbxContent>
                      </v:textbox>
                    </v:shape>
                    <v:shape id="Tekstfelt 40" o:spid="_x0000_s1041" type="#_x0000_t202" style="position:absolute;left:44767;width:4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" fillcolor="#7ce1e7 [1942]" stroked="f" strokeweight=".5pt">
                      <v:textbox>
                        <w:txbxContent>
                          <w:p w14:paraId="02EFAA18" w14:textId="77777777" w:rsidR="00D3721A" w:rsidRPr="00D3721A" w:rsidRDefault="00D3721A" w:rsidP="00D3721A">
                            <w:pPr>
                              <w:rPr>
                                <w:sz w:val="18"/>
                                <w:szCs w:val="18"/>
                              </w:rPr>
                            </w:pPr>
                            <w:r>
                              <w:rPr>
                                <w:sz w:val="18"/>
                                <w:szCs w:val="18"/>
                              </w:rPr>
                              <w:t>AG</w:t>
                            </w:r>
                          </w:p>
                        </w:txbxContent>
                      </v:textbox>
                    </v:shape>
                  </v:group>
                  <v:shape id="Tekstfelt 41" o:spid="_x0000_s1042" type="#_x0000_t202" style="position:absolute;left:54578;top:4286;width:40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" fillcolor="#7ce1e7 [1942]" stroked="f" strokeweight=".5pt">
                    <v:textbox>
                      <w:txbxContent>
                        <w:p w14:paraId="0D82B337" w14:textId="77777777" w:rsidR="00D3721A" w:rsidRPr="00D3721A" w:rsidRDefault="00D3721A" w:rsidP="00D3721A">
                          <w:pPr>
                            <w:rPr>
                              <w:sz w:val="18"/>
                              <w:szCs w:val="18"/>
                            </w:rPr>
                          </w:pPr>
                          <w:r>
                            <w:rPr>
                              <w:sz w:val="18"/>
                              <w:szCs w:val="18"/>
                            </w:rPr>
                            <w:t>AG</w:t>
                          </w:r>
                        </w:p>
                      </w:txbxContent>
                    </v:textbox>
                  </v:shape>
                </v:group>
              </v:group>
            </w:pict>
          </mc:Fallback>
        </mc:AlternateContent>
      </w:r>
    </w:p>
    <w:p w14:paraId="07743A7F" w14:textId="3C21572F" w:rsidR="00576458" w:rsidRDefault="00576458" w:rsidP="00576458">
      <w:pPr>
        <w:keepNext/>
      </w:pPr>
    </w:p>
    <w:p w14:paraId="58117849" w14:textId="21D90055" w:rsidR="00402D62" w:rsidRDefault="00402D62" w:rsidP="00576458">
      <w:pPr>
        <w:pStyle w:val="Billedtekst"/>
      </w:pPr>
    </w:p>
    <w:p w14:paraId="1109B291" w14:textId="6A21A108" w:rsidR="00402D62" w:rsidRDefault="00402D62" w:rsidP="00576458">
      <w:pPr>
        <w:pStyle w:val="Billedtekst"/>
      </w:pPr>
    </w:p>
    <w:p w14:paraId="6BB2AD89" w14:textId="7E7E9E19" w:rsidR="00402D62" w:rsidRDefault="00D3721A" w:rsidP="00576458">
      <w:pPr>
        <w:pStyle w:val="Billedtekst"/>
      </w:pPr>
      <w:r>
        <w:rPr>
          <w:noProof/>
        </w:rPr>
        <mc:AlternateContent>
          <mc:Choice Requires="wps">
            <w:drawing>
              <wp:anchor distT="0" distB="0" distL="114300" distR="114300" simplePos="0" relativeHeight="251664384" behindDoc="0" locked="0" layoutInCell="1" allowOverlap="1" wp14:anchorId="1ED52AD2" wp14:editId="5D524794">
                <wp:simplePos x="0" y="0"/>
                <wp:positionH relativeFrom="column">
                  <wp:posOffset>1804035</wp:posOffset>
                </wp:positionH>
                <wp:positionV relativeFrom="paragraph">
                  <wp:posOffset>114935</wp:posOffset>
                </wp:positionV>
                <wp:extent cx="933450" cy="247650"/>
                <wp:effectExtent l="0" t="0" r="0" b="0"/>
                <wp:wrapNone/>
                <wp:docPr id="29" name="Tekstfelt 29"/>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chemeClr val="tx2">
                            <a:lumMod val="40000"/>
                            <a:lumOff val="60000"/>
                          </a:schemeClr>
                        </a:solidFill>
                        <a:ln w="6350">
                          <a:noFill/>
                        </a:ln>
                      </wps:spPr>
                      <wps:txbx>
                        <w:txbxContent>
                          <w:p w14:paraId="78892EB3" w14:textId="77777777" w:rsidR="00D3721A" w:rsidRPr="00D3721A" w:rsidRDefault="00D3721A" w:rsidP="00D3721A">
                            <w:pPr>
                              <w:rPr>
                                <w:sz w:val="18"/>
                                <w:szCs w:val="18"/>
                              </w:rPr>
                            </w:pPr>
                            <w:r>
                              <w:rPr>
                                <w:sz w:val="18"/>
                                <w:szCs w:val="18"/>
                              </w:rPr>
                              <w:t>Status til byråd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2AD2" id="Tekstfelt 29" o:spid="_x0000_s1043" type="#_x0000_t202" style="position:absolute;margin-left:142.05pt;margin-top:9.05pt;width:7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" fillcolor="#9fc0d5 [1311]" stroked="f" strokeweight=".5pt">
                <v:textbox>
                  <w:txbxContent>
                    <w:p w14:paraId="78892EB3" w14:textId="77777777" w:rsidR="00D3721A" w:rsidRPr="00D3721A" w:rsidRDefault="00D3721A" w:rsidP="00D3721A">
                      <w:pPr>
                        <w:rPr>
                          <w:sz w:val="18"/>
                          <w:szCs w:val="18"/>
                        </w:rPr>
                      </w:pPr>
                      <w:r>
                        <w:rPr>
                          <w:sz w:val="18"/>
                          <w:szCs w:val="18"/>
                        </w:rPr>
                        <w:t>Status til byråd</w:t>
                      </w:r>
                    </w:p>
                  </w:txbxContent>
                </v:textbox>
              </v:shape>
            </w:pict>
          </mc:Fallback>
        </mc:AlternateContent>
      </w:r>
    </w:p>
    <w:p w14:paraId="5128C4B5" w14:textId="06550788" w:rsidR="00402D62" w:rsidRDefault="00402D62" w:rsidP="00402D62"/>
    <w:p w14:paraId="74B3E8CA" w14:textId="29C2257B" w:rsidR="00934D56" w:rsidRDefault="00370CCD" w:rsidP="00402D62">
      <w:r>
        <w:rPr>
          <w:noProof/>
        </w:rPr>
        <mc:AlternateContent>
          <mc:Choice Requires="wpg">
            <w:drawing>
              <wp:anchor distT="0" distB="0" distL="114300" distR="114300" simplePos="0" relativeHeight="251724800" behindDoc="0" locked="0" layoutInCell="1" allowOverlap="1" wp14:anchorId="1824B99A" wp14:editId="4D1DC19B">
                <wp:simplePos x="0" y="0"/>
                <wp:positionH relativeFrom="column">
                  <wp:posOffset>-243840</wp:posOffset>
                </wp:positionH>
                <wp:positionV relativeFrom="paragraph">
                  <wp:posOffset>294005</wp:posOffset>
                </wp:positionV>
                <wp:extent cx="6076950" cy="1123950"/>
                <wp:effectExtent l="0" t="0" r="0" b="0"/>
                <wp:wrapNone/>
                <wp:docPr id="308" name="Gruppe 308"/>
                <wp:cNvGraphicFramePr/>
                <a:graphic xmlns:a="http://schemas.openxmlformats.org/drawingml/2006/main">
                  <a:graphicData uri="http://schemas.microsoft.com/office/word/2010/wordprocessingGroup">
                    <wpg:wgp>
                      <wpg:cNvGrpSpPr/>
                      <wpg:grpSpPr>
                        <a:xfrm>
                          <a:off x="0" y="0"/>
                          <a:ext cx="6076950" cy="1123950"/>
                          <a:chOff x="0" y="0"/>
                          <a:chExt cx="6076950" cy="1123950"/>
                        </a:xfrm>
                      </wpg:grpSpPr>
                      <wpg:grpSp>
                        <wpg:cNvPr id="305" name="Gruppe 305"/>
                        <wpg:cNvGrpSpPr/>
                        <wpg:grpSpPr>
                          <a:xfrm>
                            <a:off x="1323975" y="857250"/>
                            <a:ext cx="3486150" cy="266700"/>
                            <a:chOff x="0" y="0"/>
                            <a:chExt cx="3486150" cy="266700"/>
                          </a:xfrm>
                        </wpg:grpSpPr>
                        <wps:wsp>
                          <wps:cNvPr id="269" name="Tekstfelt 269"/>
                          <wps:cNvSpPr txBox="1"/>
                          <wps:spPr>
                            <a:xfrm>
                              <a:off x="0" y="0"/>
                              <a:ext cx="1190625" cy="266700"/>
                            </a:xfrm>
                            <a:prstGeom prst="rect">
                              <a:avLst/>
                            </a:prstGeom>
                            <a:solidFill>
                              <a:schemeClr val="accent2">
                                <a:lumMod val="60000"/>
                                <a:lumOff val="40000"/>
                              </a:schemeClr>
                            </a:solidFill>
                            <a:ln w="6350">
                              <a:noFill/>
                            </a:ln>
                          </wps:spPr>
                          <wps:txbx>
                            <w:txbxContent>
                              <w:p w14:paraId="38D5B727" w14:textId="4BD676FA" w:rsidR="0085480F" w:rsidRPr="00D3721A" w:rsidRDefault="0085480F" w:rsidP="0085480F">
                                <w:pPr>
                                  <w:rPr>
                                    <w:sz w:val="18"/>
                                    <w:szCs w:val="18"/>
                                  </w:rPr>
                                </w:pPr>
                                <w:r>
                                  <w:rPr>
                                    <w:sz w:val="18"/>
                                    <w:szCs w:val="18"/>
                                  </w:rPr>
                                  <w:t>Status på handlinger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kstfelt 272"/>
                          <wps:cNvSpPr txBox="1"/>
                          <wps:spPr>
                            <a:xfrm>
                              <a:off x="2295525" y="0"/>
                              <a:ext cx="1190625" cy="266700"/>
                            </a:xfrm>
                            <a:prstGeom prst="rect">
                              <a:avLst/>
                            </a:prstGeom>
                            <a:solidFill>
                              <a:schemeClr val="accent2">
                                <a:lumMod val="60000"/>
                                <a:lumOff val="40000"/>
                              </a:schemeClr>
                            </a:solidFill>
                            <a:ln w="6350">
                              <a:noFill/>
                            </a:ln>
                          </wps:spPr>
                          <wps:txbx>
                            <w:txbxContent>
                              <w:p w14:paraId="34C48AFD" w14:textId="77777777" w:rsidR="0085480F" w:rsidRPr="00D3721A" w:rsidRDefault="0085480F" w:rsidP="0085480F">
                                <w:pPr>
                                  <w:rPr>
                                    <w:sz w:val="18"/>
                                    <w:szCs w:val="18"/>
                                  </w:rPr>
                                </w:pPr>
                                <w:r>
                                  <w:rPr>
                                    <w:sz w:val="18"/>
                                    <w:szCs w:val="18"/>
                                  </w:rPr>
                                  <w:t>Status på handlinger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7" name="Gruppe 307"/>
                        <wpg:cNvGrpSpPr/>
                        <wpg:grpSpPr>
                          <a:xfrm>
                            <a:off x="0" y="0"/>
                            <a:ext cx="6076950" cy="676275"/>
                            <a:chOff x="0" y="0"/>
                            <a:chExt cx="6076950" cy="676275"/>
                          </a:xfrm>
                        </wpg:grpSpPr>
                        <wps:wsp>
                          <wps:cNvPr id="266" name="Tekstfelt 266"/>
                          <wps:cNvSpPr txBox="1"/>
                          <wps:spPr>
                            <a:xfrm>
                              <a:off x="2133600" y="428625"/>
                              <a:ext cx="857250" cy="247650"/>
                            </a:xfrm>
                            <a:prstGeom prst="rect">
                              <a:avLst/>
                            </a:prstGeom>
                            <a:solidFill>
                              <a:schemeClr val="accent2">
                                <a:lumMod val="40000"/>
                                <a:lumOff val="60000"/>
                              </a:schemeClr>
                            </a:solidFill>
                            <a:ln w="6350">
                              <a:noFill/>
                            </a:ln>
                          </wps:spPr>
                          <wps:txbx>
                            <w:txbxContent>
                              <w:p w14:paraId="41995714" w14:textId="33E1C2FF" w:rsidR="0085480F" w:rsidRPr="00D3721A" w:rsidRDefault="0085480F" w:rsidP="0085480F">
                                <w:pPr>
                                  <w:rPr>
                                    <w:sz w:val="18"/>
                                    <w:szCs w:val="18"/>
                                  </w:rPr>
                                </w:pPr>
                                <w:r>
                                  <w:rPr>
                                    <w:sz w:val="18"/>
                                    <w:szCs w:val="18"/>
                                  </w:rPr>
                                  <w:t>Kilaregnskab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kstfelt 268"/>
                          <wps:cNvSpPr txBox="1"/>
                          <wps:spPr>
                            <a:xfrm>
                              <a:off x="4648200" y="428625"/>
                              <a:ext cx="857250" cy="247650"/>
                            </a:xfrm>
                            <a:prstGeom prst="rect">
                              <a:avLst/>
                            </a:prstGeom>
                            <a:solidFill>
                              <a:schemeClr val="accent2">
                                <a:lumMod val="40000"/>
                                <a:lumOff val="60000"/>
                              </a:schemeClr>
                            </a:solidFill>
                            <a:ln w="6350">
                              <a:noFill/>
                            </a:ln>
                          </wps:spPr>
                          <wps:txbx>
                            <w:txbxContent>
                              <w:p w14:paraId="79FE829A" w14:textId="77777777" w:rsidR="0085480F" w:rsidRPr="00D3721A" w:rsidRDefault="0085480F" w:rsidP="0085480F">
                                <w:pPr>
                                  <w:rPr>
                                    <w:sz w:val="18"/>
                                    <w:szCs w:val="18"/>
                                  </w:rPr>
                                </w:pPr>
                                <w:r>
                                  <w:rPr>
                                    <w:sz w:val="18"/>
                                    <w:szCs w:val="18"/>
                                  </w:rPr>
                                  <w:t>Kilaregnskab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kstfelt 294"/>
                          <wps:cNvSpPr txBox="1"/>
                          <wps:spPr>
                            <a:xfrm>
                              <a:off x="5838825" y="28575"/>
                              <a:ext cx="238125" cy="228600"/>
                            </a:xfrm>
                            <a:prstGeom prst="rect">
                              <a:avLst/>
                            </a:prstGeom>
                            <a:solidFill>
                              <a:schemeClr val="accent3">
                                <a:lumMod val="40000"/>
                                <a:lumOff val="60000"/>
                              </a:schemeClr>
                            </a:solidFill>
                            <a:ln w="6350">
                              <a:noFill/>
                            </a:ln>
                          </wps:spPr>
                          <wps:txbx>
                            <w:txbxContent>
                              <w:p w14:paraId="64991668"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5FFD82F9" wp14:editId="1B967994">
                                      <wp:extent cx="48895" cy="45085"/>
                                      <wp:effectExtent l="0" t="0" r="0" b="0"/>
                                      <wp:docPr id="296" name="Billed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6" name="Gruppe 306"/>
                          <wpg:cNvGrpSpPr/>
                          <wpg:grpSpPr>
                            <a:xfrm>
                              <a:off x="0" y="0"/>
                              <a:ext cx="5610225" cy="295275"/>
                              <a:chOff x="0" y="0"/>
                              <a:chExt cx="5610225" cy="295275"/>
                            </a:xfrm>
                          </wpg:grpSpPr>
                          <wps:wsp>
                            <wps:cNvPr id="45" name="Tekstfelt 45"/>
                            <wps:cNvSpPr txBox="1"/>
                            <wps:spPr>
                              <a:xfrm>
                                <a:off x="0" y="47625"/>
                                <a:ext cx="238125" cy="228600"/>
                              </a:xfrm>
                              <a:prstGeom prst="rect">
                                <a:avLst/>
                              </a:prstGeom>
                              <a:solidFill>
                                <a:schemeClr val="accent3">
                                  <a:lumMod val="40000"/>
                                  <a:lumOff val="60000"/>
                                </a:schemeClr>
                              </a:solidFill>
                              <a:ln w="6350">
                                <a:noFill/>
                              </a:ln>
                            </wps:spPr>
                            <wps:txbx>
                              <w:txbxContent>
                                <w:p w14:paraId="59238D19" w14:textId="000F4DA6" w:rsidR="00934D56" w:rsidRPr="00D3721A" w:rsidRDefault="00934D56" w:rsidP="00934D56">
                                  <w:pPr>
                                    <w:rPr>
                                      <w:sz w:val="18"/>
                                      <w:szCs w:val="18"/>
                                    </w:rPr>
                                  </w:pPr>
                                  <w:r>
                                    <w:rPr>
                                      <w:sz w:val="18"/>
                                      <w:szCs w:val="18"/>
                                    </w:rPr>
                                    <w:t>L</w:t>
                                  </w:r>
                                  <w:r w:rsidRPr="00934D56">
                                    <w:rPr>
                                      <w:noProof/>
                                      <w:sz w:val="18"/>
                                      <w:szCs w:val="18"/>
                                    </w:rPr>
                                    <w:drawing>
                                      <wp:inline distT="0" distB="0" distL="0" distR="0" wp14:anchorId="607D515C" wp14:editId="27CD1AB9">
                                        <wp:extent cx="48895" cy="45085"/>
                                        <wp:effectExtent l="0" t="0" r="0" b="0"/>
                                        <wp:docPr id="176" name="Billed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kstfelt 52"/>
                            <wps:cNvSpPr txBox="1"/>
                            <wps:spPr>
                              <a:xfrm>
                                <a:off x="428625" y="66675"/>
                                <a:ext cx="238125" cy="228600"/>
                              </a:xfrm>
                              <a:prstGeom prst="rect">
                                <a:avLst/>
                              </a:prstGeom>
                              <a:solidFill>
                                <a:schemeClr val="accent3">
                                  <a:lumMod val="40000"/>
                                  <a:lumOff val="60000"/>
                                </a:schemeClr>
                              </a:solidFill>
                              <a:ln w="6350">
                                <a:noFill/>
                              </a:ln>
                            </wps:spPr>
                            <wps:txbx>
                              <w:txbxContent>
                                <w:p w14:paraId="76177ABB" w14:textId="77777777" w:rsidR="00934D56" w:rsidRPr="00D3721A" w:rsidRDefault="00934D56" w:rsidP="00934D56">
                                  <w:pPr>
                                    <w:rPr>
                                      <w:sz w:val="18"/>
                                      <w:szCs w:val="18"/>
                                    </w:rPr>
                                  </w:pPr>
                                  <w:r>
                                    <w:rPr>
                                      <w:sz w:val="18"/>
                                      <w:szCs w:val="18"/>
                                    </w:rPr>
                                    <w:t>L</w:t>
                                  </w:r>
                                  <w:r w:rsidRPr="00934D56">
                                    <w:rPr>
                                      <w:noProof/>
                                      <w:sz w:val="18"/>
                                      <w:szCs w:val="18"/>
                                    </w:rPr>
                                    <w:drawing>
                                      <wp:inline distT="0" distB="0" distL="0" distR="0" wp14:anchorId="7DCC59E5" wp14:editId="23A19576">
                                        <wp:extent cx="48895" cy="45085"/>
                                        <wp:effectExtent l="0" t="0" r="0" b="0"/>
                                        <wp:docPr id="258" name="Billed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kstfelt 261"/>
                            <wps:cNvSpPr txBox="1"/>
                            <wps:spPr>
                              <a:xfrm>
                                <a:off x="1085850" y="57150"/>
                                <a:ext cx="238125" cy="228600"/>
                              </a:xfrm>
                              <a:prstGeom prst="rect">
                                <a:avLst/>
                              </a:prstGeom>
                              <a:solidFill>
                                <a:schemeClr val="accent3">
                                  <a:lumMod val="40000"/>
                                  <a:lumOff val="60000"/>
                                </a:schemeClr>
                              </a:solidFill>
                              <a:ln w="6350">
                                <a:noFill/>
                              </a:ln>
                            </wps:spPr>
                            <wps:txbx>
                              <w:txbxContent>
                                <w:p w14:paraId="605CD236" w14:textId="77777777" w:rsidR="0085480F" w:rsidRPr="00D3721A" w:rsidRDefault="0085480F" w:rsidP="0085480F">
                                  <w:pPr>
                                    <w:rPr>
                                      <w:sz w:val="18"/>
                                      <w:szCs w:val="18"/>
                                    </w:rPr>
                                  </w:pPr>
                                  <w:r>
                                    <w:rPr>
                                      <w:sz w:val="18"/>
                                      <w:szCs w:val="18"/>
                                    </w:rPr>
                                    <w:t>L</w:t>
                                  </w:r>
                                  <w:r w:rsidRPr="00934D56">
                                    <w:rPr>
                                      <w:noProof/>
                                      <w:sz w:val="18"/>
                                      <w:szCs w:val="18"/>
                                    </w:rPr>
                                    <w:drawing>
                                      <wp:inline distT="0" distB="0" distL="0" distR="0" wp14:anchorId="63F95BE6" wp14:editId="7047712D">
                                        <wp:extent cx="48895" cy="45085"/>
                                        <wp:effectExtent l="0" t="0" r="0" b="0"/>
                                        <wp:docPr id="262" name="Billed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kstfelt 263"/>
                            <wps:cNvSpPr txBox="1"/>
                            <wps:spPr>
                              <a:xfrm>
                                <a:off x="1562100" y="57150"/>
                                <a:ext cx="238125" cy="228600"/>
                              </a:xfrm>
                              <a:prstGeom prst="rect">
                                <a:avLst/>
                              </a:prstGeom>
                              <a:solidFill>
                                <a:schemeClr val="accent3">
                                  <a:lumMod val="40000"/>
                                  <a:lumOff val="60000"/>
                                </a:schemeClr>
                              </a:solidFill>
                              <a:ln w="6350">
                                <a:noFill/>
                              </a:ln>
                            </wps:spPr>
                            <wps:txbx>
                              <w:txbxContent>
                                <w:p w14:paraId="5AD39204" w14:textId="77777777" w:rsidR="0085480F" w:rsidRPr="00D3721A" w:rsidRDefault="0085480F" w:rsidP="0085480F">
                                  <w:pPr>
                                    <w:rPr>
                                      <w:sz w:val="18"/>
                                      <w:szCs w:val="18"/>
                                    </w:rPr>
                                  </w:pPr>
                                  <w:r>
                                    <w:rPr>
                                      <w:sz w:val="18"/>
                                      <w:szCs w:val="18"/>
                                    </w:rPr>
                                    <w:t>L</w:t>
                                  </w:r>
                                  <w:r w:rsidRPr="00934D56">
                                    <w:rPr>
                                      <w:noProof/>
                                      <w:sz w:val="18"/>
                                      <w:szCs w:val="18"/>
                                    </w:rPr>
                                    <w:drawing>
                                      <wp:inline distT="0" distB="0" distL="0" distR="0" wp14:anchorId="019598DF" wp14:editId="63164853">
                                        <wp:extent cx="48895" cy="45085"/>
                                        <wp:effectExtent l="0" t="0" r="0" b="0"/>
                                        <wp:docPr id="264" name="Billed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kstfelt 289"/>
                            <wps:cNvSpPr txBox="1"/>
                            <wps:spPr>
                              <a:xfrm>
                                <a:off x="2028825" y="47625"/>
                                <a:ext cx="238125" cy="228600"/>
                              </a:xfrm>
                              <a:prstGeom prst="rect">
                                <a:avLst/>
                              </a:prstGeom>
                              <a:solidFill>
                                <a:schemeClr val="accent3">
                                  <a:lumMod val="40000"/>
                                  <a:lumOff val="60000"/>
                                </a:schemeClr>
                              </a:solidFill>
                              <a:ln w="6350">
                                <a:noFill/>
                              </a:ln>
                            </wps:spPr>
                            <wps:txbx>
                              <w:txbxContent>
                                <w:p w14:paraId="1A16B641" w14:textId="77777777" w:rsidR="008B2EA5" w:rsidRPr="00D3721A" w:rsidRDefault="008B2EA5" w:rsidP="008B2EA5">
                                  <w:pPr>
                                    <w:rPr>
                                      <w:sz w:val="18"/>
                                      <w:szCs w:val="18"/>
                                    </w:rPr>
                                  </w:pPr>
                                  <w:r>
                                    <w:rPr>
                                      <w:sz w:val="18"/>
                                      <w:szCs w:val="18"/>
                                    </w:rPr>
                                    <w:t>L</w:t>
                                  </w:r>
                                  <w:r w:rsidRPr="00934D56">
                                    <w:rPr>
                                      <w:noProof/>
                                      <w:sz w:val="18"/>
                                      <w:szCs w:val="18"/>
                                    </w:rPr>
                                    <w:drawing>
                                      <wp:inline distT="0" distB="0" distL="0" distR="0" wp14:anchorId="745AAC02" wp14:editId="5585C51B">
                                        <wp:extent cx="48895" cy="45085"/>
                                        <wp:effectExtent l="0" t="0" r="0" b="0"/>
                                        <wp:docPr id="290" name="Billed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kstfelt 291"/>
                            <wps:cNvSpPr txBox="1"/>
                            <wps:spPr>
                              <a:xfrm>
                                <a:off x="2438400" y="47625"/>
                                <a:ext cx="238125" cy="228600"/>
                              </a:xfrm>
                              <a:prstGeom prst="rect">
                                <a:avLst/>
                              </a:prstGeom>
                              <a:solidFill>
                                <a:schemeClr val="accent3">
                                  <a:lumMod val="40000"/>
                                  <a:lumOff val="60000"/>
                                </a:schemeClr>
                              </a:solidFill>
                              <a:ln w="6350">
                                <a:noFill/>
                              </a:ln>
                            </wps:spPr>
                            <wps:txbx>
                              <w:txbxContent>
                                <w:p w14:paraId="38F7F59F" w14:textId="77777777" w:rsidR="008B2EA5" w:rsidRPr="00D3721A" w:rsidRDefault="008B2EA5" w:rsidP="008B2EA5">
                                  <w:pPr>
                                    <w:rPr>
                                      <w:sz w:val="18"/>
                                      <w:szCs w:val="18"/>
                                    </w:rPr>
                                  </w:pPr>
                                  <w:r>
                                    <w:rPr>
                                      <w:sz w:val="18"/>
                                      <w:szCs w:val="18"/>
                                    </w:rPr>
                                    <w:t>L</w:t>
                                  </w:r>
                                  <w:r w:rsidRPr="00934D56">
                                    <w:rPr>
                                      <w:noProof/>
                                      <w:sz w:val="18"/>
                                      <w:szCs w:val="18"/>
                                    </w:rPr>
                                    <w:drawing>
                                      <wp:inline distT="0" distB="0" distL="0" distR="0" wp14:anchorId="1B96B08D" wp14:editId="7EFFD840">
                                        <wp:extent cx="48895" cy="45085"/>
                                        <wp:effectExtent l="0" t="0" r="0" b="0"/>
                                        <wp:docPr id="292" name="Billed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kstfelt 293"/>
                            <wps:cNvSpPr txBox="1"/>
                            <wps:spPr>
                              <a:xfrm>
                                <a:off x="5372100" y="19050"/>
                                <a:ext cx="238125" cy="228600"/>
                              </a:xfrm>
                              <a:prstGeom prst="rect">
                                <a:avLst/>
                              </a:prstGeom>
                              <a:solidFill>
                                <a:schemeClr val="accent3">
                                  <a:lumMod val="40000"/>
                                  <a:lumOff val="60000"/>
                                </a:schemeClr>
                              </a:solidFill>
                              <a:ln w="6350">
                                <a:noFill/>
                              </a:ln>
                            </wps:spPr>
                            <wps:txbx>
                              <w:txbxContent>
                                <w:p w14:paraId="632CB145"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44998480" wp14:editId="507CF392">
                                        <wp:extent cx="48895" cy="45085"/>
                                        <wp:effectExtent l="0" t="0" r="0" b="0"/>
                                        <wp:docPr id="295" name="Billed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kstfelt 297"/>
                            <wps:cNvSpPr txBox="1"/>
                            <wps:spPr>
                              <a:xfrm>
                                <a:off x="3228975" y="19050"/>
                                <a:ext cx="238125" cy="228600"/>
                              </a:xfrm>
                              <a:prstGeom prst="rect">
                                <a:avLst/>
                              </a:prstGeom>
                              <a:solidFill>
                                <a:schemeClr val="accent3">
                                  <a:lumMod val="40000"/>
                                  <a:lumOff val="60000"/>
                                </a:schemeClr>
                              </a:solidFill>
                              <a:ln w="6350">
                                <a:noFill/>
                              </a:ln>
                            </wps:spPr>
                            <wps:txbx>
                              <w:txbxContent>
                                <w:p w14:paraId="23F824C6"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01A78D09" wp14:editId="13DA423A">
                                        <wp:extent cx="48895" cy="45085"/>
                                        <wp:effectExtent l="0" t="0" r="0" b="0"/>
                                        <wp:docPr id="301" name="Billed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kstfelt 298"/>
                            <wps:cNvSpPr txBox="1"/>
                            <wps:spPr>
                              <a:xfrm>
                                <a:off x="3705225" y="19050"/>
                                <a:ext cx="238125" cy="228600"/>
                              </a:xfrm>
                              <a:prstGeom prst="rect">
                                <a:avLst/>
                              </a:prstGeom>
                              <a:solidFill>
                                <a:schemeClr val="accent3">
                                  <a:lumMod val="40000"/>
                                  <a:lumOff val="60000"/>
                                </a:schemeClr>
                              </a:solidFill>
                              <a:ln w="6350">
                                <a:noFill/>
                              </a:ln>
                            </wps:spPr>
                            <wps:txbx>
                              <w:txbxContent>
                                <w:p w14:paraId="372B6824"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171152EA" wp14:editId="0EA69C93">
                                        <wp:extent cx="48895" cy="45085"/>
                                        <wp:effectExtent l="0" t="0" r="0" b="0"/>
                                        <wp:docPr id="302" name="Billed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kstfelt 299"/>
                            <wps:cNvSpPr txBox="1"/>
                            <wps:spPr>
                              <a:xfrm>
                                <a:off x="4162425" y="0"/>
                                <a:ext cx="238125" cy="228600"/>
                              </a:xfrm>
                              <a:prstGeom prst="rect">
                                <a:avLst/>
                              </a:prstGeom>
                              <a:solidFill>
                                <a:schemeClr val="accent3">
                                  <a:lumMod val="40000"/>
                                  <a:lumOff val="60000"/>
                                </a:schemeClr>
                              </a:solidFill>
                              <a:ln w="6350">
                                <a:noFill/>
                              </a:ln>
                            </wps:spPr>
                            <wps:txbx>
                              <w:txbxContent>
                                <w:p w14:paraId="28D16468"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6AFDCA24" wp14:editId="2540AF4E">
                                        <wp:extent cx="48895" cy="45085"/>
                                        <wp:effectExtent l="0" t="0" r="0" b="0"/>
                                        <wp:docPr id="303" name="Billed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kstfelt 300"/>
                            <wps:cNvSpPr txBox="1"/>
                            <wps:spPr>
                              <a:xfrm>
                                <a:off x="4572000" y="0"/>
                                <a:ext cx="238125" cy="228600"/>
                              </a:xfrm>
                              <a:prstGeom prst="rect">
                                <a:avLst/>
                              </a:prstGeom>
                              <a:solidFill>
                                <a:schemeClr val="accent3">
                                  <a:lumMod val="40000"/>
                                  <a:lumOff val="60000"/>
                                </a:schemeClr>
                              </a:solidFill>
                              <a:ln w="6350">
                                <a:noFill/>
                              </a:ln>
                            </wps:spPr>
                            <wps:txbx>
                              <w:txbxContent>
                                <w:p w14:paraId="3D92104A"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1B5B8904" wp14:editId="21A4129B">
                                        <wp:extent cx="48895" cy="45085"/>
                                        <wp:effectExtent l="0" t="0" r="0" b="0"/>
                                        <wp:docPr id="304" name="Billed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824B99A" id="Gruppe 308" o:spid="_x0000_s1044" style="position:absolute;margin-left:-19.2pt;margin-top:23.15pt;width:478.5pt;height:88.5pt;z-index:251724800" coordsize="6076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">
                <v:group id="Gruppe 305" o:spid="_x0000_s1045" style="position:absolute;left:13239;top:8572;width:34862;height:2667" coordsize="3486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kstfelt 269" o:spid="_x0000_s1046" type="#_x0000_t202" style="position:absolute;width:119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" fillcolor="#74b5e4 [1941]" stroked="f" strokeweight=".5pt">
                    <v:textbox>
                      <w:txbxContent>
                        <w:p w14:paraId="38D5B727" w14:textId="4BD676FA" w:rsidR="0085480F" w:rsidRPr="00D3721A" w:rsidRDefault="0085480F" w:rsidP="0085480F">
                          <w:pPr>
                            <w:rPr>
                              <w:sz w:val="18"/>
                              <w:szCs w:val="18"/>
                            </w:rPr>
                          </w:pPr>
                          <w:r>
                            <w:rPr>
                              <w:sz w:val="18"/>
                              <w:szCs w:val="18"/>
                            </w:rPr>
                            <w:t>Status på handlinger</w:t>
                          </w:r>
                        </w:p>
                      </w:txbxContent>
                    </v:textbox>
                  </v:shape>
                  <v:shape id="Tekstfelt 272" o:spid="_x0000_s1047" type="#_x0000_t202" style="position:absolute;left:22955;width:119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" fillcolor="#74b5e4 [1941]" stroked="f" strokeweight=".5pt">
                    <v:textbox>
                      <w:txbxContent>
                        <w:p w14:paraId="34C48AFD" w14:textId="77777777" w:rsidR="0085480F" w:rsidRPr="00D3721A" w:rsidRDefault="0085480F" w:rsidP="0085480F">
                          <w:pPr>
                            <w:rPr>
                              <w:sz w:val="18"/>
                              <w:szCs w:val="18"/>
                            </w:rPr>
                          </w:pPr>
                          <w:r>
                            <w:rPr>
                              <w:sz w:val="18"/>
                              <w:szCs w:val="18"/>
                            </w:rPr>
                            <w:t>Status på handlinger</w:t>
                          </w:r>
                        </w:p>
                      </w:txbxContent>
                    </v:textbox>
                  </v:shape>
                </v:group>
                <v:group id="Gruppe 307" o:spid="_x0000_s1048" style="position:absolute;width:60769;height:6762" coordsize="60769,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Tekstfelt 266" o:spid="_x0000_s1049" type="#_x0000_t202" style="position:absolute;left:21336;top:4286;width:857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" fillcolor="#a3ceed [1301]" stroked="f" strokeweight=".5pt">
                    <v:textbox>
                      <w:txbxContent>
                        <w:p w14:paraId="41995714" w14:textId="33E1C2FF" w:rsidR="0085480F" w:rsidRPr="00D3721A" w:rsidRDefault="0085480F" w:rsidP="0085480F">
                          <w:pPr>
                            <w:rPr>
                              <w:sz w:val="18"/>
                              <w:szCs w:val="18"/>
                            </w:rPr>
                          </w:pPr>
                          <w:r>
                            <w:rPr>
                              <w:sz w:val="18"/>
                              <w:szCs w:val="18"/>
                            </w:rPr>
                            <w:t>Kilaregnskab</w:t>
                          </w:r>
                        </w:p>
                      </w:txbxContent>
                    </v:textbox>
                  </v:shape>
                  <v:shape id="Tekstfelt 268" o:spid="_x0000_s1050" type="#_x0000_t202" style="position:absolute;left:46482;top:4286;width:857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" fillcolor="#a3ceed [1301]" stroked="f" strokeweight=".5pt">
                    <v:textbox>
                      <w:txbxContent>
                        <w:p w14:paraId="79FE829A" w14:textId="77777777" w:rsidR="0085480F" w:rsidRPr="00D3721A" w:rsidRDefault="0085480F" w:rsidP="0085480F">
                          <w:pPr>
                            <w:rPr>
                              <w:sz w:val="18"/>
                              <w:szCs w:val="18"/>
                            </w:rPr>
                          </w:pPr>
                          <w:r>
                            <w:rPr>
                              <w:sz w:val="18"/>
                              <w:szCs w:val="18"/>
                            </w:rPr>
                            <w:t>Kilaregnskab</w:t>
                          </w:r>
                        </w:p>
                      </w:txbxContent>
                    </v:textbox>
                  </v:shape>
                  <v:shape id="Tekstfelt 294" o:spid="_x0000_s1051" type="#_x0000_t202" style="position:absolute;left:58388;top:285;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" fillcolor="#a8ebef [1302]" stroked="f" strokeweight=".5pt">
                    <v:textbox>
                      <w:txbxContent>
                        <w:p w14:paraId="64991668"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5FFD82F9" wp14:editId="1B967994">
                                <wp:extent cx="48895" cy="45085"/>
                                <wp:effectExtent l="0" t="0" r="0" b="0"/>
                                <wp:docPr id="296" name="Billed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group id="Gruppe 306" o:spid="_x0000_s1052" style="position:absolute;width:56102;height:2952" coordsize="56102,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Tekstfelt 45" o:spid="_x0000_s1053" type="#_x0000_t202" style="position:absolute;top:476;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" fillcolor="#a8ebef [1302]" stroked="f" strokeweight=".5pt">
                      <v:textbox>
                        <w:txbxContent>
                          <w:p w14:paraId="59238D19" w14:textId="000F4DA6" w:rsidR="00934D56" w:rsidRPr="00D3721A" w:rsidRDefault="00934D56" w:rsidP="00934D56">
                            <w:pPr>
                              <w:rPr>
                                <w:sz w:val="18"/>
                                <w:szCs w:val="18"/>
                              </w:rPr>
                            </w:pPr>
                            <w:r>
                              <w:rPr>
                                <w:sz w:val="18"/>
                                <w:szCs w:val="18"/>
                              </w:rPr>
                              <w:t>L</w:t>
                            </w:r>
                            <w:r w:rsidRPr="00934D56">
                              <w:rPr>
                                <w:noProof/>
                                <w:sz w:val="18"/>
                                <w:szCs w:val="18"/>
                              </w:rPr>
                              <w:drawing>
                                <wp:inline distT="0" distB="0" distL="0" distR="0" wp14:anchorId="607D515C" wp14:editId="27CD1AB9">
                                  <wp:extent cx="48895" cy="45085"/>
                                  <wp:effectExtent l="0" t="0" r="0" b="0"/>
                                  <wp:docPr id="176" name="Billed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52" o:spid="_x0000_s1054" type="#_x0000_t202" style="position:absolute;left:4286;top:666;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" fillcolor="#a8ebef [1302]" stroked="f" strokeweight=".5pt">
                      <v:textbox>
                        <w:txbxContent>
                          <w:p w14:paraId="76177ABB" w14:textId="77777777" w:rsidR="00934D56" w:rsidRPr="00D3721A" w:rsidRDefault="00934D56" w:rsidP="00934D56">
                            <w:pPr>
                              <w:rPr>
                                <w:sz w:val="18"/>
                                <w:szCs w:val="18"/>
                              </w:rPr>
                            </w:pPr>
                            <w:r>
                              <w:rPr>
                                <w:sz w:val="18"/>
                                <w:szCs w:val="18"/>
                              </w:rPr>
                              <w:t>L</w:t>
                            </w:r>
                            <w:r w:rsidRPr="00934D56">
                              <w:rPr>
                                <w:noProof/>
                                <w:sz w:val="18"/>
                                <w:szCs w:val="18"/>
                              </w:rPr>
                              <w:drawing>
                                <wp:inline distT="0" distB="0" distL="0" distR="0" wp14:anchorId="7DCC59E5" wp14:editId="23A19576">
                                  <wp:extent cx="48895" cy="45085"/>
                                  <wp:effectExtent l="0" t="0" r="0" b="0"/>
                                  <wp:docPr id="258" name="Billed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61" o:spid="_x0000_s1055" type="#_x0000_t202" style="position:absolute;left:10858;top:571;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" fillcolor="#a8ebef [1302]" stroked="f" strokeweight=".5pt">
                      <v:textbox>
                        <w:txbxContent>
                          <w:p w14:paraId="605CD236" w14:textId="77777777" w:rsidR="0085480F" w:rsidRPr="00D3721A" w:rsidRDefault="0085480F" w:rsidP="0085480F">
                            <w:pPr>
                              <w:rPr>
                                <w:sz w:val="18"/>
                                <w:szCs w:val="18"/>
                              </w:rPr>
                            </w:pPr>
                            <w:r>
                              <w:rPr>
                                <w:sz w:val="18"/>
                                <w:szCs w:val="18"/>
                              </w:rPr>
                              <w:t>L</w:t>
                            </w:r>
                            <w:r w:rsidRPr="00934D56">
                              <w:rPr>
                                <w:noProof/>
                                <w:sz w:val="18"/>
                                <w:szCs w:val="18"/>
                              </w:rPr>
                              <w:drawing>
                                <wp:inline distT="0" distB="0" distL="0" distR="0" wp14:anchorId="63F95BE6" wp14:editId="7047712D">
                                  <wp:extent cx="48895" cy="45085"/>
                                  <wp:effectExtent l="0" t="0" r="0" b="0"/>
                                  <wp:docPr id="262" name="Billed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63" o:spid="_x0000_s1056" type="#_x0000_t202" style="position:absolute;left:15621;top:571;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" fillcolor="#a8ebef [1302]" stroked="f" strokeweight=".5pt">
                      <v:textbox>
                        <w:txbxContent>
                          <w:p w14:paraId="5AD39204" w14:textId="77777777" w:rsidR="0085480F" w:rsidRPr="00D3721A" w:rsidRDefault="0085480F" w:rsidP="0085480F">
                            <w:pPr>
                              <w:rPr>
                                <w:sz w:val="18"/>
                                <w:szCs w:val="18"/>
                              </w:rPr>
                            </w:pPr>
                            <w:r>
                              <w:rPr>
                                <w:sz w:val="18"/>
                                <w:szCs w:val="18"/>
                              </w:rPr>
                              <w:t>L</w:t>
                            </w:r>
                            <w:r w:rsidRPr="00934D56">
                              <w:rPr>
                                <w:noProof/>
                                <w:sz w:val="18"/>
                                <w:szCs w:val="18"/>
                              </w:rPr>
                              <w:drawing>
                                <wp:inline distT="0" distB="0" distL="0" distR="0" wp14:anchorId="019598DF" wp14:editId="63164853">
                                  <wp:extent cx="48895" cy="45085"/>
                                  <wp:effectExtent l="0" t="0" r="0" b="0"/>
                                  <wp:docPr id="264" name="Billed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89" o:spid="_x0000_s1057" type="#_x0000_t202" style="position:absolute;left:20288;top:476;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" fillcolor="#a8ebef [1302]" stroked="f" strokeweight=".5pt">
                      <v:textbox>
                        <w:txbxContent>
                          <w:p w14:paraId="1A16B641" w14:textId="77777777" w:rsidR="008B2EA5" w:rsidRPr="00D3721A" w:rsidRDefault="008B2EA5" w:rsidP="008B2EA5">
                            <w:pPr>
                              <w:rPr>
                                <w:sz w:val="18"/>
                                <w:szCs w:val="18"/>
                              </w:rPr>
                            </w:pPr>
                            <w:r>
                              <w:rPr>
                                <w:sz w:val="18"/>
                                <w:szCs w:val="18"/>
                              </w:rPr>
                              <w:t>L</w:t>
                            </w:r>
                            <w:r w:rsidRPr="00934D56">
                              <w:rPr>
                                <w:noProof/>
                                <w:sz w:val="18"/>
                                <w:szCs w:val="18"/>
                              </w:rPr>
                              <w:drawing>
                                <wp:inline distT="0" distB="0" distL="0" distR="0" wp14:anchorId="745AAC02" wp14:editId="5585C51B">
                                  <wp:extent cx="48895" cy="45085"/>
                                  <wp:effectExtent l="0" t="0" r="0" b="0"/>
                                  <wp:docPr id="290" name="Billed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91" o:spid="_x0000_s1058" type="#_x0000_t202" style="position:absolute;left:24384;top:476;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" fillcolor="#a8ebef [1302]" stroked="f" strokeweight=".5pt">
                      <v:textbox>
                        <w:txbxContent>
                          <w:p w14:paraId="38F7F59F" w14:textId="77777777" w:rsidR="008B2EA5" w:rsidRPr="00D3721A" w:rsidRDefault="008B2EA5" w:rsidP="008B2EA5">
                            <w:pPr>
                              <w:rPr>
                                <w:sz w:val="18"/>
                                <w:szCs w:val="18"/>
                              </w:rPr>
                            </w:pPr>
                            <w:r>
                              <w:rPr>
                                <w:sz w:val="18"/>
                                <w:szCs w:val="18"/>
                              </w:rPr>
                              <w:t>L</w:t>
                            </w:r>
                            <w:r w:rsidRPr="00934D56">
                              <w:rPr>
                                <w:noProof/>
                                <w:sz w:val="18"/>
                                <w:szCs w:val="18"/>
                              </w:rPr>
                              <w:drawing>
                                <wp:inline distT="0" distB="0" distL="0" distR="0" wp14:anchorId="1B96B08D" wp14:editId="7EFFD840">
                                  <wp:extent cx="48895" cy="45085"/>
                                  <wp:effectExtent l="0" t="0" r="0" b="0"/>
                                  <wp:docPr id="292" name="Billed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93" o:spid="_x0000_s1059" type="#_x0000_t202" style="position:absolute;left:53721;top:190;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" fillcolor="#a8ebef [1302]" stroked="f" strokeweight=".5pt">
                      <v:textbox>
                        <w:txbxContent>
                          <w:p w14:paraId="632CB145"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44998480" wp14:editId="507CF392">
                                  <wp:extent cx="48895" cy="45085"/>
                                  <wp:effectExtent l="0" t="0" r="0" b="0"/>
                                  <wp:docPr id="295" name="Billed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97" o:spid="_x0000_s1060" type="#_x0000_t202" style="position:absolute;left:32289;top:190;width:23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" fillcolor="#a8ebef [1302]" stroked="f" strokeweight=".5pt">
                      <v:textbox>
                        <w:txbxContent>
                          <w:p w14:paraId="23F824C6"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01A78D09" wp14:editId="13DA423A">
                                  <wp:extent cx="48895" cy="45085"/>
                                  <wp:effectExtent l="0" t="0" r="0" b="0"/>
                                  <wp:docPr id="301" name="Billed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98" o:spid="_x0000_s1061" type="#_x0000_t202" style="position:absolute;left:37052;top:190;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" fillcolor="#a8ebef [1302]" stroked="f" strokeweight=".5pt">
                      <v:textbox>
                        <w:txbxContent>
                          <w:p w14:paraId="372B6824"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171152EA" wp14:editId="0EA69C93">
                                  <wp:extent cx="48895" cy="45085"/>
                                  <wp:effectExtent l="0" t="0" r="0" b="0"/>
                                  <wp:docPr id="302" name="Billed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299" o:spid="_x0000_s1062" type="#_x0000_t202" style="position:absolute;left:41624;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" fillcolor="#a8ebef [1302]" stroked="f" strokeweight=".5pt">
                      <v:textbox>
                        <w:txbxContent>
                          <w:p w14:paraId="28D16468"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6AFDCA24" wp14:editId="2540AF4E">
                                  <wp:extent cx="48895" cy="45085"/>
                                  <wp:effectExtent l="0" t="0" r="0" b="0"/>
                                  <wp:docPr id="303" name="Billed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shape id="Tekstfelt 300" o:spid="_x0000_s1063" type="#_x0000_t202" style="position:absolute;left:45720;width:23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" fillcolor="#a8ebef [1302]" stroked="f" strokeweight=".5pt">
                      <v:textbox>
                        <w:txbxContent>
                          <w:p w14:paraId="3D92104A" w14:textId="77777777" w:rsidR="00660BDB" w:rsidRPr="00D3721A" w:rsidRDefault="00660BDB" w:rsidP="00660BDB">
                            <w:pPr>
                              <w:rPr>
                                <w:sz w:val="18"/>
                                <w:szCs w:val="18"/>
                              </w:rPr>
                            </w:pPr>
                            <w:r>
                              <w:rPr>
                                <w:sz w:val="18"/>
                                <w:szCs w:val="18"/>
                              </w:rPr>
                              <w:t>L</w:t>
                            </w:r>
                            <w:r w:rsidRPr="00934D56">
                              <w:rPr>
                                <w:noProof/>
                                <w:sz w:val="18"/>
                                <w:szCs w:val="18"/>
                              </w:rPr>
                              <w:drawing>
                                <wp:inline distT="0" distB="0" distL="0" distR="0" wp14:anchorId="1B5B8904" wp14:editId="21A4129B">
                                  <wp:extent cx="48895" cy="45085"/>
                                  <wp:effectExtent l="0" t="0" r="0" b="0"/>
                                  <wp:docPr id="304" name="Billed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v:shape>
                  </v:group>
                </v:group>
              </v:group>
            </w:pict>
          </mc:Fallback>
        </mc:AlternateContent>
      </w:r>
    </w:p>
    <w:p w14:paraId="7157C899" w14:textId="6F6C819B" w:rsidR="00934D56" w:rsidRDefault="00934D56" w:rsidP="00402D62"/>
    <w:p w14:paraId="75327371" w14:textId="367460E0" w:rsidR="00402D62" w:rsidRDefault="00402D62" w:rsidP="00402D62"/>
    <w:p w14:paraId="72CC1D35" w14:textId="7DD5E3CD" w:rsidR="00402D62" w:rsidRDefault="00402D62" w:rsidP="00402D62"/>
    <w:p w14:paraId="048C2594" w14:textId="2A22A252" w:rsidR="0085480F" w:rsidRDefault="0085480F" w:rsidP="00D3721A">
      <w:pPr>
        <w:pStyle w:val="Billedtekst"/>
      </w:pPr>
    </w:p>
    <w:p w14:paraId="498D3A2B" w14:textId="6B02F272" w:rsidR="0085480F" w:rsidRDefault="0085480F" w:rsidP="00D3721A">
      <w:pPr>
        <w:pStyle w:val="Billedtekst"/>
      </w:pPr>
    </w:p>
    <w:p w14:paraId="7ECE98A1" w14:textId="7DC7937F" w:rsidR="00D70A99" w:rsidRDefault="008B2EA5" w:rsidP="00D3721A">
      <w:pPr>
        <w:pStyle w:val="Billedtekst"/>
      </w:pPr>
      <w:r>
        <w:rPr>
          <w:noProof/>
        </w:rPr>
        <mc:AlternateContent>
          <mc:Choice Requires="wps">
            <w:drawing>
              <wp:anchor distT="0" distB="0" distL="114300" distR="114300" simplePos="0" relativeHeight="251707392" behindDoc="1" locked="0" layoutInCell="1" allowOverlap="1" wp14:anchorId="31D0577A" wp14:editId="2B02A6E8">
                <wp:simplePos x="0" y="0"/>
                <wp:positionH relativeFrom="column">
                  <wp:posOffset>-5715</wp:posOffset>
                </wp:positionH>
                <wp:positionV relativeFrom="paragraph">
                  <wp:posOffset>275590</wp:posOffset>
                </wp:positionV>
                <wp:extent cx="400050" cy="238125"/>
                <wp:effectExtent l="0" t="0" r="0" b="9525"/>
                <wp:wrapTight wrapText="bothSides">
                  <wp:wrapPolygon edited="0">
                    <wp:start x="0" y="0"/>
                    <wp:lineTo x="0" y="20736"/>
                    <wp:lineTo x="20571" y="20736"/>
                    <wp:lineTo x="20571" y="0"/>
                    <wp:lineTo x="0" y="0"/>
                  </wp:wrapPolygon>
                </wp:wrapTight>
                <wp:docPr id="279" name="Tekstfelt 279"/>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accent3">
                            <a:lumMod val="60000"/>
                            <a:lumOff val="40000"/>
                          </a:schemeClr>
                        </a:solidFill>
                        <a:ln w="6350">
                          <a:noFill/>
                        </a:ln>
                      </wps:spPr>
                      <wps:txbx>
                        <w:txbxContent>
                          <w:p w14:paraId="15805C6C" w14:textId="77777777" w:rsidR="008B2EA5" w:rsidRPr="00D3721A" w:rsidRDefault="008B2EA5" w:rsidP="008B2EA5">
                            <w:pPr>
                              <w:rPr>
                                <w:sz w:val="18"/>
                                <w:szCs w:val="18"/>
                              </w:rPr>
                            </w:pPr>
                            <w:r>
                              <w:rPr>
                                <w:sz w:val="18"/>
                                <w:szCs w:val="18"/>
                              </w:rPr>
                              <w:t>AG</w:t>
                            </w:r>
                            <w:r w:rsidRPr="0085480F">
                              <w:rPr>
                                <w:noProof/>
                                <w:sz w:val="18"/>
                                <w:szCs w:val="18"/>
                              </w:rPr>
                              <w:drawing>
                                <wp:inline distT="0" distB="0" distL="0" distR="0" wp14:anchorId="78665587" wp14:editId="08EC0206">
                                  <wp:extent cx="151765" cy="140335"/>
                                  <wp:effectExtent l="0" t="0" r="635" b="0"/>
                                  <wp:docPr id="280" name="Billed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40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0577A" id="Tekstfelt 279" o:spid="_x0000_s1064" type="#_x0000_t202" style="position:absolute;margin-left:-.45pt;margin-top:21.7pt;width:31.5pt;height:18.7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" fillcolor="#7ce1e7 [1942]" stroked="f" strokeweight=".5pt">
                <v:textbox>
                  <w:txbxContent>
                    <w:p w14:paraId="15805C6C" w14:textId="77777777" w:rsidR="008B2EA5" w:rsidRPr="00D3721A" w:rsidRDefault="008B2EA5" w:rsidP="008B2EA5">
                      <w:pPr>
                        <w:rPr>
                          <w:sz w:val="18"/>
                          <w:szCs w:val="18"/>
                        </w:rPr>
                      </w:pPr>
                      <w:r>
                        <w:rPr>
                          <w:sz w:val="18"/>
                          <w:szCs w:val="18"/>
                        </w:rPr>
                        <w:t>AG</w:t>
                      </w:r>
                      <w:r w:rsidRPr="0085480F">
                        <w:rPr>
                          <w:noProof/>
                          <w:sz w:val="18"/>
                          <w:szCs w:val="18"/>
                        </w:rPr>
                        <w:drawing>
                          <wp:inline distT="0" distB="0" distL="0" distR="0" wp14:anchorId="78665587" wp14:editId="08EC0206">
                            <wp:extent cx="151765" cy="140335"/>
                            <wp:effectExtent l="0" t="0" r="635" b="0"/>
                            <wp:docPr id="280" name="Billed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40335"/>
                                    </a:xfrm>
                                    <a:prstGeom prst="rect">
                                      <a:avLst/>
                                    </a:prstGeom>
                                    <a:noFill/>
                                    <a:ln>
                                      <a:noFill/>
                                    </a:ln>
                                  </pic:spPr>
                                </pic:pic>
                              </a:graphicData>
                            </a:graphic>
                          </wp:inline>
                        </w:drawing>
                      </w:r>
                    </w:p>
                  </w:txbxContent>
                </v:textbox>
                <w10:wrap type="tight"/>
              </v:shape>
            </w:pict>
          </mc:Fallback>
        </mc:AlternateContent>
      </w:r>
      <w:r w:rsidR="00576458">
        <w:t xml:space="preserve">Figur </w:t>
      </w:r>
      <w:r w:rsidR="00576458">
        <w:fldChar w:fldCharType="begin"/>
      </w:r>
      <w:r w:rsidR="00576458">
        <w:instrText xml:space="preserve"> SEQ Figur \* ARABIC </w:instrText>
      </w:r>
      <w:r w:rsidR="00576458">
        <w:fldChar w:fldCharType="separate"/>
      </w:r>
      <w:r w:rsidR="00576458">
        <w:rPr>
          <w:noProof/>
        </w:rPr>
        <w:t>4</w:t>
      </w:r>
      <w:r w:rsidR="00576458">
        <w:fldChar w:fldCharType="end"/>
      </w:r>
      <w:r w:rsidR="00576458">
        <w:t>: overordnet tidsplan for monitorering og evaluering af klimahandlingsplanen</w:t>
      </w:r>
    </w:p>
    <w:p w14:paraId="2B60D102" w14:textId="722E8595" w:rsidR="008B2EA5" w:rsidRDefault="008B2EA5" w:rsidP="00D3721A">
      <w:r>
        <w:t>= tværgående arbejdsgruppemøder</w:t>
      </w:r>
    </w:p>
    <w:p w14:paraId="55F64BDD" w14:textId="4C0322E6" w:rsidR="008B2EA5" w:rsidRDefault="008B2EA5" w:rsidP="00D3721A">
      <w:r>
        <w:rPr>
          <w:noProof/>
        </w:rPr>
        <mc:AlternateContent>
          <mc:Choice Requires="wps">
            <w:drawing>
              <wp:anchor distT="0" distB="0" distL="114300" distR="114300" simplePos="0" relativeHeight="251709440" behindDoc="1" locked="0" layoutInCell="1" allowOverlap="1" wp14:anchorId="152268A7" wp14:editId="1FC9E7C7">
                <wp:simplePos x="0" y="0"/>
                <wp:positionH relativeFrom="column">
                  <wp:posOffset>41910</wp:posOffset>
                </wp:positionH>
                <wp:positionV relativeFrom="paragraph">
                  <wp:posOffset>27940</wp:posOffset>
                </wp:positionV>
                <wp:extent cx="276225" cy="238125"/>
                <wp:effectExtent l="0" t="0" r="9525" b="9525"/>
                <wp:wrapTight wrapText="bothSides">
                  <wp:wrapPolygon edited="0">
                    <wp:start x="0" y="0"/>
                    <wp:lineTo x="0" y="20736"/>
                    <wp:lineTo x="20855" y="20736"/>
                    <wp:lineTo x="20855" y="0"/>
                    <wp:lineTo x="0" y="0"/>
                  </wp:wrapPolygon>
                </wp:wrapTight>
                <wp:docPr id="287" name="Tekstfelt 287"/>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accent3">
                            <a:lumMod val="40000"/>
                            <a:lumOff val="60000"/>
                          </a:schemeClr>
                        </a:solidFill>
                        <a:ln w="6350">
                          <a:noFill/>
                        </a:ln>
                      </wps:spPr>
                      <wps:txbx>
                        <w:txbxContent>
                          <w:p w14:paraId="63C8E654" w14:textId="77777777" w:rsidR="008B2EA5" w:rsidRPr="00D3721A" w:rsidRDefault="008B2EA5" w:rsidP="008B2EA5">
                            <w:pPr>
                              <w:rPr>
                                <w:sz w:val="18"/>
                                <w:szCs w:val="18"/>
                              </w:rPr>
                            </w:pPr>
                            <w:r>
                              <w:rPr>
                                <w:sz w:val="18"/>
                                <w:szCs w:val="18"/>
                              </w:rPr>
                              <w:t>L</w:t>
                            </w:r>
                            <w:r w:rsidRPr="00934D56">
                              <w:rPr>
                                <w:noProof/>
                                <w:sz w:val="18"/>
                                <w:szCs w:val="18"/>
                              </w:rPr>
                              <w:drawing>
                                <wp:inline distT="0" distB="0" distL="0" distR="0" wp14:anchorId="2D3920D3" wp14:editId="03ACFF3F">
                                  <wp:extent cx="48895" cy="45085"/>
                                  <wp:effectExtent l="0" t="0" r="0" b="0"/>
                                  <wp:docPr id="288" name="Billed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268A7" id="Tekstfelt 287" o:spid="_x0000_s1065" type="#_x0000_t202" style="position:absolute;margin-left:3.3pt;margin-top:2.2pt;width:21.75pt;height:18.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" fillcolor="#a8ebef [1302]" stroked="f" strokeweight=".5pt">
                <v:textbox>
                  <w:txbxContent>
                    <w:p w14:paraId="63C8E654" w14:textId="77777777" w:rsidR="008B2EA5" w:rsidRPr="00D3721A" w:rsidRDefault="008B2EA5" w:rsidP="008B2EA5">
                      <w:pPr>
                        <w:rPr>
                          <w:sz w:val="18"/>
                          <w:szCs w:val="18"/>
                        </w:rPr>
                      </w:pPr>
                      <w:r>
                        <w:rPr>
                          <w:sz w:val="18"/>
                          <w:szCs w:val="18"/>
                        </w:rPr>
                        <w:t>L</w:t>
                      </w:r>
                      <w:r w:rsidRPr="00934D56">
                        <w:rPr>
                          <w:noProof/>
                          <w:sz w:val="18"/>
                          <w:szCs w:val="18"/>
                        </w:rPr>
                        <w:drawing>
                          <wp:inline distT="0" distB="0" distL="0" distR="0" wp14:anchorId="2D3920D3" wp14:editId="03ACFF3F">
                            <wp:extent cx="48895" cy="45085"/>
                            <wp:effectExtent l="0" t="0" r="0" b="0"/>
                            <wp:docPr id="288" name="Billed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 cy="45085"/>
                                    </a:xfrm>
                                    <a:prstGeom prst="rect">
                                      <a:avLst/>
                                    </a:prstGeom>
                                    <a:noFill/>
                                    <a:ln>
                                      <a:noFill/>
                                    </a:ln>
                                  </pic:spPr>
                                </pic:pic>
                              </a:graphicData>
                            </a:graphic>
                          </wp:inline>
                        </w:drawing>
                      </w:r>
                    </w:p>
                  </w:txbxContent>
                </v:textbox>
                <w10:wrap type="tight"/>
              </v:shape>
            </w:pict>
          </mc:Fallback>
        </mc:AlternateContent>
      </w:r>
      <w:r>
        <w:t>= Ledermøder</w:t>
      </w:r>
    </w:p>
    <w:p w14:paraId="496719E7" w14:textId="6F87B403" w:rsidR="00D3721A" w:rsidRPr="00D3721A" w:rsidRDefault="00D3721A" w:rsidP="00D3721A"/>
    <w:p w14:paraId="375EA110" w14:textId="3235C7C4" w:rsidR="009F2EDA" w:rsidRDefault="009F2EDA" w:rsidP="009F2EDA">
      <w:pPr>
        <w:pStyle w:val="Overskrift2"/>
        <w:jc w:val="both"/>
      </w:pPr>
      <w:bookmarkStart w:id="6" w:name="_Toc110582281"/>
      <w:r>
        <w:lastRenderedPageBreak/>
        <w:t>Offentliggørelse</w:t>
      </w:r>
      <w:bookmarkEnd w:id="6"/>
    </w:p>
    <w:p w14:paraId="7A389FCE" w14:textId="3A0BA067" w:rsidR="00D70A99" w:rsidRDefault="009F2EDA" w:rsidP="009F2EDA">
      <w:r>
        <w:t>Under tilblivelsen af klima</w:t>
      </w:r>
      <w:r w:rsidR="003E3530">
        <w:t xml:space="preserve">handlingsplanen har der været stor fokus på kommunikation og inddragelse. Der har været kørt en helt åben proces, hvor alle fra starten har kunne følge med i vores arbejde via hjemmesiden og det har været muligt at give </w:t>
      </w:r>
      <w:r w:rsidR="008B2EA5">
        <w:t>klimainput.</w:t>
      </w:r>
    </w:p>
    <w:p w14:paraId="6B1554CD" w14:textId="0CA38E05" w:rsidR="008B2EA5" w:rsidRDefault="008B2EA5" w:rsidP="009F2EDA">
      <w:r>
        <w:t xml:space="preserve">Dette forsættes i forhold til evaluering og monitorering. Dette vil også komme på hjemmesiden. Det er også muligt at der vil blive perioder hvor vi igen spørger om klimainputs og forsøger at finde de grønne klimaprojekter som er i gang rundt om i Hjørring Kommune. </w:t>
      </w:r>
    </w:p>
    <w:p w14:paraId="798C040B" w14:textId="6A43F5E5" w:rsidR="008B2EA5" w:rsidRPr="00D70A99" w:rsidRDefault="008B2EA5" w:rsidP="009F2EDA">
      <w:r>
        <w:t>Bilag 8 fortæller lidt mere om vores kommunikationsstrategi, generelt</w:t>
      </w:r>
    </w:p>
    <w:p w14:paraId="71134238" w14:textId="4D02841B" w:rsidR="00D42AC6" w:rsidRPr="00D42AC6" w:rsidRDefault="00D42AC6" w:rsidP="003F3554">
      <w:pPr>
        <w:jc w:val="both"/>
      </w:pPr>
    </w:p>
    <w:sectPr w:rsidR="00D42AC6" w:rsidRPr="00D42AC6">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4655" w14:textId="77777777" w:rsidR="005672F2" w:rsidRDefault="005672F2" w:rsidP="00AB406A">
      <w:pPr>
        <w:spacing w:after="0" w:line="240" w:lineRule="auto"/>
      </w:pPr>
      <w:r>
        <w:separator/>
      </w:r>
    </w:p>
  </w:endnote>
  <w:endnote w:type="continuationSeparator" w:id="0">
    <w:p w14:paraId="7AD356D9" w14:textId="77777777" w:rsidR="005672F2" w:rsidRDefault="005672F2" w:rsidP="00AB406A">
      <w:pPr>
        <w:spacing w:after="0" w:line="240" w:lineRule="auto"/>
      </w:pPr>
      <w:r>
        <w:continuationSeparator/>
      </w:r>
    </w:p>
  </w:endnote>
  <w:endnote w:type="continuationNotice" w:id="1">
    <w:p w14:paraId="5B691189" w14:textId="77777777" w:rsidR="005672F2" w:rsidRDefault="00567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6130"/>
      <w:docPartObj>
        <w:docPartGallery w:val="Page Numbers (Bottom of Page)"/>
        <w:docPartUnique/>
      </w:docPartObj>
    </w:sdtPr>
    <w:sdtContent>
      <w:p w14:paraId="3C10A916" w14:textId="787E2861" w:rsidR="00AB406A" w:rsidRDefault="00AB406A">
        <w:pPr>
          <w:pStyle w:val="Sidefod"/>
          <w:jc w:val="right"/>
        </w:pPr>
        <w:r>
          <w:fldChar w:fldCharType="begin"/>
        </w:r>
        <w:r>
          <w:instrText>PAGE   \* MERGEFORMAT</w:instrText>
        </w:r>
        <w:r>
          <w:fldChar w:fldCharType="separate"/>
        </w:r>
        <w:r>
          <w:t>2</w:t>
        </w:r>
        <w:r>
          <w:fldChar w:fldCharType="end"/>
        </w:r>
      </w:p>
    </w:sdtContent>
  </w:sdt>
  <w:p w14:paraId="75A62CF2" w14:textId="77777777" w:rsidR="00AB406A" w:rsidRDefault="00AB40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C304" w14:textId="77777777" w:rsidR="005672F2" w:rsidRDefault="005672F2" w:rsidP="00AB406A">
      <w:pPr>
        <w:spacing w:after="0" w:line="240" w:lineRule="auto"/>
      </w:pPr>
      <w:r>
        <w:separator/>
      </w:r>
    </w:p>
  </w:footnote>
  <w:footnote w:type="continuationSeparator" w:id="0">
    <w:p w14:paraId="1CB43B6A" w14:textId="77777777" w:rsidR="005672F2" w:rsidRDefault="005672F2" w:rsidP="00AB406A">
      <w:pPr>
        <w:spacing w:after="0" w:line="240" w:lineRule="auto"/>
      </w:pPr>
      <w:r>
        <w:continuationSeparator/>
      </w:r>
    </w:p>
  </w:footnote>
  <w:footnote w:type="continuationNotice" w:id="1">
    <w:p w14:paraId="4FFAD245" w14:textId="77777777" w:rsidR="005672F2" w:rsidRDefault="005672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567"/>
    <w:multiLevelType w:val="multilevel"/>
    <w:tmpl w:val="7DEC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012FB"/>
    <w:multiLevelType w:val="hybridMultilevel"/>
    <w:tmpl w:val="25B4B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D70B7"/>
    <w:multiLevelType w:val="multilevel"/>
    <w:tmpl w:val="C20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F5323"/>
    <w:multiLevelType w:val="multilevel"/>
    <w:tmpl w:val="643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57327"/>
    <w:multiLevelType w:val="hybridMultilevel"/>
    <w:tmpl w:val="3E28D082"/>
    <w:lvl w:ilvl="0" w:tplc="981AA7D4">
      <w:start w:val="3"/>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1331CD9"/>
    <w:multiLevelType w:val="hybridMultilevel"/>
    <w:tmpl w:val="F8A81226"/>
    <w:lvl w:ilvl="0" w:tplc="981AA7D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4B5882"/>
    <w:multiLevelType w:val="multilevel"/>
    <w:tmpl w:val="8E4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A23B51"/>
    <w:multiLevelType w:val="multilevel"/>
    <w:tmpl w:val="9FD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A23ABF"/>
    <w:multiLevelType w:val="hybridMultilevel"/>
    <w:tmpl w:val="26C4A0BE"/>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2A215B"/>
    <w:multiLevelType w:val="multilevel"/>
    <w:tmpl w:val="B82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6A3E43"/>
    <w:multiLevelType w:val="multilevel"/>
    <w:tmpl w:val="C0C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4845921">
    <w:abstractNumId w:val="10"/>
  </w:num>
  <w:num w:numId="2" w16cid:durableId="596060637">
    <w:abstractNumId w:val="6"/>
  </w:num>
  <w:num w:numId="3" w16cid:durableId="928080157">
    <w:abstractNumId w:val="7"/>
  </w:num>
  <w:num w:numId="4" w16cid:durableId="1596668308">
    <w:abstractNumId w:val="3"/>
  </w:num>
  <w:num w:numId="5" w16cid:durableId="676545049">
    <w:abstractNumId w:val="2"/>
  </w:num>
  <w:num w:numId="6" w16cid:durableId="1956519775">
    <w:abstractNumId w:val="0"/>
  </w:num>
  <w:num w:numId="7" w16cid:durableId="651444408">
    <w:abstractNumId w:val="9"/>
  </w:num>
  <w:num w:numId="8" w16cid:durableId="960720191">
    <w:abstractNumId w:val="5"/>
  </w:num>
  <w:num w:numId="9" w16cid:durableId="555897307">
    <w:abstractNumId w:val="1"/>
  </w:num>
  <w:num w:numId="10" w16cid:durableId="1698507782">
    <w:abstractNumId w:val="8"/>
  </w:num>
  <w:num w:numId="11" w16cid:durableId="1774205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D2"/>
    <w:rsid w:val="00026437"/>
    <w:rsid w:val="00064494"/>
    <w:rsid w:val="000F6994"/>
    <w:rsid w:val="001B52C4"/>
    <w:rsid w:val="001C3DFB"/>
    <w:rsid w:val="001E5ADE"/>
    <w:rsid w:val="00241A31"/>
    <w:rsid w:val="00254C4C"/>
    <w:rsid w:val="002676F8"/>
    <w:rsid w:val="002875B5"/>
    <w:rsid w:val="002A1BC5"/>
    <w:rsid w:val="002A74A0"/>
    <w:rsid w:val="002E6E14"/>
    <w:rsid w:val="00370CCD"/>
    <w:rsid w:val="003E3530"/>
    <w:rsid w:val="003F3554"/>
    <w:rsid w:val="003F38B7"/>
    <w:rsid w:val="003F5384"/>
    <w:rsid w:val="00402D62"/>
    <w:rsid w:val="00421E92"/>
    <w:rsid w:val="004509CD"/>
    <w:rsid w:val="00461A64"/>
    <w:rsid w:val="004A1C43"/>
    <w:rsid w:val="004C1693"/>
    <w:rsid w:val="004E6626"/>
    <w:rsid w:val="004E6894"/>
    <w:rsid w:val="004F28DD"/>
    <w:rsid w:val="00533C8D"/>
    <w:rsid w:val="00561CCA"/>
    <w:rsid w:val="005672F2"/>
    <w:rsid w:val="00576458"/>
    <w:rsid w:val="005C4110"/>
    <w:rsid w:val="005E7BB6"/>
    <w:rsid w:val="005F0AF0"/>
    <w:rsid w:val="00625EDC"/>
    <w:rsid w:val="00631813"/>
    <w:rsid w:val="00654192"/>
    <w:rsid w:val="00660BDB"/>
    <w:rsid w:val="006732B1"/>
    <w:rsid w:val="0067780C"/>
    <w:rsid w:val="00697ED2"/>
    <w:rsid w:val="006A5560"/>
    <w:rsid w:val="00724BFD"/>
    <w:rsid w:val="00796BFF"/>
    <w:rsid w:val="007D04FA"/>
    <w:rsid w:val="0085442E"/>
    <w:rsid w:val="0085480F"/>
    <w:rsid w:val="00872ED1"/>
    <w:rsid w:val="00875684"/>
    <w:rsid w:val="0088344E"/>
    <w:rsid w:val="008901B0"/>
    <w:rsid w:val="008B2EA5"/>
    <w:rsid w:val="009070ED"/>
    <w:rsid w:val="00912262"/>
    <w:rsid w:val="00934D56"/>
    <w:rsid w:val="00983A31"/>
    <w:rsid w:val="0098625E"/>
    <w:rsid w:val="009A56BC"/>
    <w:rsid w:val="009A56CC"/>
    <w:rsid w:val="009A73DB"/>
    <w:rsid w:val="009C283E"/>
    <w:rsid w:val="009C30D2"/>
    <w:rsid w:val="009F2EDA"/>
    <w:rsid w:val="00A3581C"/>
    <w:rsid w:val="00AB406A"/>
    <w:rsid w:val="00AB7FCE"/>
    <w:rsid w:val="00AE2BA6"/>
    <w:rsid w:val="00AF1179"/>
    <w:rsid w:val="00B11A23"/>
    <w:rsid w:val="00B52A0F"/>
    <w:rsid w:val="00B80758"/>
    <w:rsid w:val="00C232B8"/>
    <w:rsid w:val="00C2515A"/>
    <w:rsid w:val="00C52F10"/>
    <w:rsid w:val="00C57393"/>
    <w:rsid w:val="00CD7E1F"/>
    <w:rsid w:val="00D22A6D"/>
    <w:rsid w:val="00D3721A"/>
    <w:rsid w:val="00D42AC6"/>
    <w:rsid w:val="00D6734E"/>
    <w:rsid w:val="00D70A99"/>
    <w:rsid w:val="00DC4B23"/>
    <w:rsid w:val="00EB284A"/>
    <w:rsid w:val="00EC344C"/>
    <w:rsid w:val="00F16C2C"/>
    <w:rsid w:val="00F474CB"/>
    <w:rsid w:val="00F73586"/>
    <w:rsid w:val="00F80A31"/>
    <w:rsid w:val="0F011AAE"/>
    <w:rsid w:val="20E8EB68"/>
    <w:rsid w:val="2B7A742B"/>
    <w:rsid w:val="2F69331E"/>
    <w:rsid w:val="375B1CA6"/>
    <w:rsid w:val="3CAB96EE"/>
    <w:rsid w:val="4DE86F7A"/>
    <w:rsid w:val="5361361C"/>
    <w:rsid w:val="5B9442BD"/>
    <w:rsid w:val="78FFAEF0"/>
    <w:rsid w:val="7FC0F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5C86"/>
  <w15:chartTrackingRefBased/>
  <w15:docId w15:val="{14110FB0-A897-4D22-A5D3-4C1FE18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76F8"/>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2676F8"/>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verskrift3">
    <w:name w:val="heading 3"/>
    <w:basedOn w:val="Normal"/>
    <w:link w:val="Overskrift3Tegn"/>
    <w:uiPriority w:val="9"/>
    <w:qFormat/>
    <w:rsid w:val="009070E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unhideWhenUsed/>
    <w:qFormat/>
    <w:rsid w:val="007D04FA"/>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Overskrift5">
    <w:name w:val="heading 5"/>
    <w:basedOn w:val="Normal"/>
    <w:next w:val="Normal"/>
    <w:link w:val="Overskrift5Tegn"/>
    <w:uiPriority w:val="9"/>
    <w:unhideWhenUsed/>
    <w:qFormat/>
    <w:rsid w:val="001E5ADE"/>
    <w:pPr>
      <w:keepNext/>
      <w:keepLines/>
      <w:spacing w:before="40" w:after="0"/>
      <w:outlineLvl w:val="4"/>
    </w:pPr>
    <w:rPr>
      <w:rFonts w:asciiTheme="majorHAnsi" w:eastAsiaTheme="majorEastAsia" w:hAnsiTheme="majorHAnsi" w:cstheme="majorBidi"/>
      <w:color w:val="1481AB"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318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31813"/>
    <w:rPr>
      <w:color w:val="0000FF"/>
      <w:u w:val="single"/>
    </w:rPr>
  </w:style>
  <w:style w:type="character" w:styleId="Fremhv">
    <w:name w:val="Emphasis"/>
    <w:basedOn w:val="Standardskrifttypeiafsnit"/>
    <w:uiPriority w:val="20"/>
    <w:qFormat/>
    <w:rsid w:val="004509CD"/>
    <w:rPr>
      <w:i/>
      <w:iCs/>
    </w:rPr>
  </w:style>
  <w:style w:type="character" w:customStyle="1" w:styleId="Overskrift3Tegn">
    <w:name w:val="Overskrift 3 Tegn"/>
    <w:basedOn w:val="Standardskrifttypeiafsnit"/>
    <w:link w:val="Overskrift3"/>
    <w:uiPriority w:val="9"/>
    <w:rsid w:val="009070ED"/>
    <w:rPr>
      <w:rFonts w:ascii="Times New Roman" w:eastAsia="Times New Roman" w:hAnsi="Times New Roman" w:cs="Times New Roman"/>
      <w:b/>
      <w:bCs/>
      <w:sz w:val="27"/>
      <w:szCs w:val="27"/>
      <w:lang w:eastAsia="da-DK"/>
    </w:rPr>
  </w:style>
  <w:style w:type="character" w:customStyle="1" w:styleId="Overskrift1Tegn">
    <w:name w:val="Overskrift 1 Tegn"/>
    <w:basedOn w:val="Standardskrifttypeiafsnit"/>
    <w:link w:val="Overskrift1"/>
    <w:uiPriority w:val="9"/>
    <w:rsid w:val="002676F8"/>
    <w:rPr>
      <w:rFonts w:asciiTheme="majorHAnsi" w:eastAsiaTheme="majorEastAsia" w:hAnsiTheme="majorHAnsi" w:cstheme="majorBidi"/>
      <w:color w:val="1481AB" w:themeColor="accent1" w:themeShade="BF"/>
      <w:sz w:val="32"/>
      <w:szCs w:val="32"/>
    </w:rPr>
  </w:style>
  <w:style w:type="character" w:customStyle="1" w:styleId="Overskrift2Tegn">
    <w:name w:val="Overskrift 2 Tegn"/>
    <w:basedOn w:val="Standardskrifttypeiafsnit"/>
    <w:link w:val="Overskrift2"/>
    <w:uiPriority w:val="9"/>
    <w:rsid w:val="002676F8"/>
    <w:rPr>
      <w:rFonts w:asciiTheme="majorHAnsi" w:eastAsiaTheme="majorEastAsia" w:hAnsiTheme="majorHAnsi" w:cstheme="majorBidi"/>
      <w:color w:val="1481AB" w:themeColor="accent1" w:themeShade="BF"/>
      <w:sz w:val="26"/>
      <w:szCs w:val="26"/>
    </w:rPr>
  </w:style>
  <w:style w:type="character" w:customStyle="1" w:styleId="Overskrift4Tegn">
    <w:name w:val="Overskrift 4 Tegn"/>
    <w:basedOn w:val="Standardskrifttypeiafsnit"/>
    <w:link w:val="Overskrift4"/>
    <w:uiPriority w:val="9"/>
    <w:rsid w:val="007D04FA"/>
    <w:rPr>
      <w:rFonts w:asciiTheme="majorHAnsi" w:eastAsiaTheme="majorEastAsia" w:hAnsiTheme="majorHAnsi" w:cstheme="majorBidi"/>
      <w:i/>
      <w:iCs/>
      <w:color w:val="1481AB" w:themeColor="accent1" w:themeShade="BF"/>
    </w:rPr>
  </w:style>
  <w:style w:type="paragraph" w:styleId="Sidehoved">
    <w:name w:val="header"/>
    <w:basedOn w:val="Normal"/>
    <w:link w:val="SidehovedTegn"/>
    <w:uiPriority w:val="99"/>
    <w:unhideWhenUsed/>
    <w:rsid w:val="00AB4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406A"/>
  </w:style>
  <w:style w:type="paragraph" w:styleId="Sidefod">
    <w:name w:val="footer"/>
    <w:basedOn w:val="Normal"/>
    <w:link w:val="SidefodTegn"/>
    <w:uiPriority w:val="99"/>
    <w:unhideWhenUsed/>
    <w:rsid w:val="00AB4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406A"/>
  </w:style>
  <w:style w:type="paragraph" w:styleId="Overskrift">
    <w:name w:val="TOC Heading"/>
    <w:basedOn w:val="Overskrift1"/>
    <w:next w:val="Normal"/>
    <w:uiPriority w:val="39"/>
    <w:unhideWhenUsed/>
    <w:qFormat/>
    <w:rsid w:val="00C57393"/>
    <w:pPr>
      <w:outlineLvl w:val="9"/>
    </w:pPr>
    <w:rPr>
      <w:lang w:eastAsia="da-DK"/>
    </w:rPr>
  </w:style>
  <w:style w:type="paragraph" w:styleId="Indholdsfortegnelse1">
    <w:name w:val="toc 1"/>
    <w:basedOn w:val="Normal"/>
    <w:next w:val="Normal"/>
    <w:autoRedefine/>
    <w:uiPriority w:val="39"/>
    <w:unhideWhenUsed/>
    <w:rsid w:val="00C57393"/>
    <w:pPr>
      <w:spacing w:after="100"/>
    </w:pPr>
  </w:style>
  <w:style w:type="paragraph" w:styleId="Indholdsfortegnelse2">
    <w:name w:val="toc 2"/>
    <w:basedOn w:val="Normal"/>
    <w:next w:val="Normal"/>
    <w:autoRedefine/>
    <w:uiPriority w:val="39"/>
    <w:unhideWhenUsed/>
    <w:rsid w:val="00C57393"/>
    <w:pPr>
      <w:spacing w:after="100"/>
      <w:ind w:left="220"/>
    </w:pPr>
  </w:style>
  <w:style w:type="paragraph" w:styleId="Kommentartekst">
    <w:name w:val="annotation text"/>
    <w:basedOn w:val="Normal"/>
    <w:link w:val="KommentartekstTegn"/>
    <w:uiPriority w:val="99"/>
    <w:semiHidden/>
    <w:unhideWhenUsed/>
    <w:rsid w:val="000644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64494"/>
    <w:rPr>
      <w:sz w:val="20"/>
      <w:szCs w:val="20"/>
    </w:rPr>
  </w:style>
  <w:style w:type="character" w:styleId="Kommentarhenvisning">
    <w:name w:val="annotation reference"/>
    <w:basedOn w:val="Standardskrifttypeiafsnit"/>
    <w:uiPriority w:val="99"/>
    <w:semiHidden/>
    <w:unhideWhenUsed/>
    <w:rsid w:val="00064494"/>
    <w:rPr>
      <w:sz w:val="16"/>
      <w:szCs w:val="16"/>
    </w:rPr>
  </w:style>
  <w:style w:type="character" w:customStyle="1" w:styleId="Overskrift5Tegn">
    <w:name w:val="Overskrift 5 Tegn"/>
    <w:basedOn w:val="Standardskrifttypeiafsnit"/>
    <w:link w:val="Overskrift5"/>
    <w:uiPriority w:val="9"/>
    <w:rsid w:val="001E5ADE"/>
    <w:rPr>
      <w:rFonts w:asciiTheme="majorHAnsi" w:eastAsiaTheme="majorEastAsia" w:hAnsiTheme="majorHAnsi" w:cstheme="majorBidi"/>
      <w:color w:val="1481AB" w:themeColor="accent1" w:themeShade="BF"/>
    </w:rPr>
  </w:style>
  <w:style w:type="paragraph" w:styleId="Billedtekst">
    <w:name w:val="caption"/>
    <w:basedOn w:val="Normal"/>
    <w:next w:val="Normal"/>
    <w:uiPriority w:val="35"/>
    <w:unhideWhenUsed/>
    <w:qFormat/>
    <w:rsid w:val="00D42AC6"/>
    <w:pPr>
      <w:spacing w:after="200" w:line="240" w:lineRule="auto"/>
    </w:pPr>
    <w:rPr>
      <w:i/>
      <w:iCs/>
      <w:color w:val="335B74" w:themeColor="text2"/>
      <w:sz w:val="18"/>
      <w:szCs w:val="18"/>
    </w:rPr>
  </w:style>
  <w:style w:type="paragraph" w:styleId="Listeafsnit">
    <w:name w:val="List Paragraph"/>
    <w:basedOn w:val="Normal"/>
    <w:uiPriority w:val="34"/>
    <w:qFormat/>
    <w:rsid w:val="00D42AC6"/>
    <w:pPr>
      <w:ind w:left="720"/>
      <w:contextualSpacing/>
    </w:pPr>
  </w:style>
  <w:style w:type="table" w:styleId="Tabel-Gitter">
    <w:name w:val="Table Grid"/>
    <w:basedOn w:val="Tabel-Normal"/>
    <w:uiPriority w:val="39"/>
    <w:rsid w:val="0093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370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1973">
      <w:bodyDiv w:val="1"/>
      <w:marLeft w:val="0"/>
      <w:marRight w:val="0"/>
      <w:marTop w:val="0"/>
      <w:marBottom w:val="0"/>
      <w:divBdr>
        <w:top w:val="none" w:sz="0" w:space="0" w:color="auto"/>
        <w:left w:val="none" w:sz="0" w:space="0" w:color="auto"/>
        <w:bottom w:val="none" w:sz="0" w:space="0" w:color="auto"/>
        <w:right w:val="none" w:sz="0" w:space="0" w:color="auto"/>
      </w:divBdr>
    </w:div>
    <w:div w:id="188492160">
      <w:bodyDiv w:val="1"/>
      <w:marLeft w:val="0"/>
      <w:marRight w:val="0"/>
      <w:marTop w:val="0"/>
      <w:marBottom w:val="0"/>
      <w:divBdr>
        <w:top w:val="none" w:sz="0" w:space="0" w:color="auto"/>
        <w:left w:val="none" w:sz="0" w:space="0" w:color="auto"/>
        <w:bottom w:val="none" w:sz="0" w:space="0" w:color="auto"/>
        <w:right w:val="none" w:sz="0" w:space="0" w:color="auto"/>
      </w:divBdr>
    </w:div>
    <w:div w:id="236324174">
      <w:bodyDiv w:val="1"/>
      <w:marLeft w:val="0"/>
      <w:marRight w:val="0"/>
      <w:marTop w:val="0"/>
      <w:marBottom w:val="0"/>
      <w:divBdr>
        <w:top w:val="none" w:sz="0" w:space="0" w:color="auto"/>
        <w:left w:val="none" w:sz="0" w:space="0" w:color="auto"/>
        <w:bottom w:val="none" w:sz="0" w:space="0" w:color="auto"/>
        <w:right w:val="none" w:sz="0" w:space="0" w:color="auto"/>
      </w:divBdr>
    </w:div>
    <w:div w:id="268972236">
      <w:bodyDiv w:val="1"/>
      <w:marLeft w:val="0"/>
      <w:marRight w:val="0"/>
      <w:marTop w:val="0"/>
      <w:marBottom w:val="0"/>
      <w:divBdr>
        <w:top w:val="none" w:sz="0" w:space="0" w:color="auto"/>
        <w:left w:val="none" w:sz="0" w:space="0" w:color="auto"/>
        <w:bottom w:val="none" w:sz="0" w:space="0" w:color="auto"/>
        <w:right w:val="none" w:sz="0" w:space="0" w:color="auto"/>
      </w:divBdr>
    </w:div>
    <w:div w:id="404185853">
      <w:bodyDiv w:val="1"/>
      <w:marLeft w:val="0"/>
      <w:marRight w:val="0"/>
      <w:marTop w:val="0"/>
      <w:marBottom w:val="0"/>
      <w:divBdr>
        <w:top w:val="none" w:sz="0" w:space="0" w:color="auto"/>
        <w:left w:val="none" w:sz="0" w:space="0" w:color="auto"/>
        <w:bottom w:val="none" w:sz="0" w:space="0" w:color="auto"/>
        <w:right w:val="none" w:sz="0" w:space="0" w:color="auto"/>
      </w:divBdr>
    </w:div>
    <w:div w:id="751510132">
      <w:bodyDiv w:val="1"/>
      <w:marLeft w:val="0"/>
      <w:marRight w:val="0"/>
      <w:marTop w:val="0"/>
      <w:marBottom w:val="0"/>
      <w:divBdr>
        <w:top w:val="none" w:sz="0" w:space="0" w:color="auto"/>
        <w:left w:val="none" w:sz="0" w:space="0" w:color="auto"/>
        <w:bottom w:val="none" w:sz="0" w:space="0" w:color="auto"/>
        <w:right w:val="none" w:sz="0" w:space="0" w:color="auto"/>
      </w:divBdr>
    </w:div>
    <w:div w:id="755832027">
      <w:bodyDiv w:val="1"/>
      <w:marLeft w:val="0"/>
      <w:marRight w:val="0"/>
      <w:marTop w:val="0"/>
      <w:marBottom w:val="0"/>
      <w:divBdr>
        <w:top w:val="none" w:sz="0" w:space="0" w:color="auto"/>
        <w:left w:val="none" w:sz="0" w:space="0" w:color="auto"/>
        <w:bottom w:val="none" w:sz="0" w:space="0" w:color="auto"/>
        <w:right w:val="none" w:sz="0" w:space="0" w:color="auto"/>
      </w:divBdr>
    </w:div>
    <w:div w:id="807746312">
      <w:bodyDiv w:val="1"/>
      <w:marLeft w:val="0"/>
      <w:marRight w:val="0"/>
      <w:marTop w:val="0"/>
      <w:marBottom w:val="0"/>
      <w:divBdr>
        <w:top w:val="none" w:sz="0" w:space="0" w:color="auto"/>
        <w:left w:val="none" w:sz="0" w:space="0" w:color="auto"/>
        <w:bottom w:val="none" w:sz="0" w:space="0" w:color="auto"/>
        <w:right w:val="none" w:sz="0" w:space="0" w:color="auto"/>
      </w:divBdr>
    </w:div>
    <w:div w:id="809370437">
      <w:bodyDiv w:val="1"/>
      <w:marLeft w:val="0"/>
      <w:marRight w:val="0"/>
      <w:marTop w:val="0"/>
      <w:marBottom w:val="0"/>
      <w:divBdr>
        <w:top w:val="none" w:sz="0" w:space="0" w:color="auto"/>
        <w:left w:val="none" w:sz="0" w:space="0" w:color="auto"/>
        <w:bottom w:val="none" w:sz="0" w:space="0" w:color="auto"/>
        <w:right w:val="none" w:sz="0" w:space="0" w:color="auto"/>
      </w:divBdr>
    </w:div>
    <w:div w:id="1284535010">
      <w:bodyDiv w:val="1"/>
      <w:marLeft w:val="0"/>
      <w:marRight w:val="0"/>
      <w:marTop w:val="0"/>
      <w:marBottom w:val="0"/>
      <w:divBdr>
        <w:top w:val="none" w:sz="0" w:space="0" w:color="auto"/>
        <w:left w:val="none" w:sz="0" w:space="0" w:color="auto"/>
        <w:bottom w:val="none" w:sz="0" w:space="0" w:color="auto"/>
        <w:right w:val="none" w:sz="0" w:space="0" w:color="auto"/>
      </w:divBdr>
    </w:div>
    <w:div w:id="1622809908">
      <w:bodyDiv w:val="1"/>
      <w:marLeft w:val="0"/>
      <w:marRight w:val="0"/>
      <w:marTop w:val="0"/>
      <w:marBottom w:val="0"/>
      <w:divBdr>
        <w:top w:val="none" w:sz="0" w:space="0" w:color="auto"/>
        <w:left w:val="none" w:sz="0" w:space="0" w:color="auto"/>
        <w:bottom w:val="none" w:sz="0" w:space="0" w:color="auto"/>
        <w:right w:val="none" w:sz="0" w:space="0" w:color="auto"/>
      </w:divBdr>
    </w:div>
    <w:div w:id="1647279712">
      <w:bodyDiv w:val="1"/>
      <w:marLeft w:val="0"/>
      <w:marRight w:val="0"/>
      <w:marTop w:val="0"/>
      <w:marBottom w:val="0"/>
      <w:divBdr>
        <w:top w:val="none" w:sz="0" w:space="0" w:color="auto"/>
        <w:left w:val="none" w:sz="0" w:space="0" w:color="auto"/>
        <w:bottom w:val="none" w:sz="0" w:space="0" w:color="auto"/>
        <w:right w:val="none" w:sz="0" w:space="0" w:color="auto"/>
      </w:divBdr>
    </w:div>
    <w:div w:id="1862477154">
      <w:bodyDiv w:val="1"/>
      <w:marLeft w:val="0"/>
      <w:marRight w:val="0"/>
      <w:marTop w:val="0"/>
      <w:marBottom w:val="0"/>
      <w:divBdr>
        <w:top w:val="none" w:sz="0" w:space="0" w:color="auto"/>
        <w:left w:val="none" w:sz="0" w:space="0" w:color="auto"/>
        <w:bottom w:val="none" w:sz="0" w:space="0" w:color="auto"/>
        <w:right w:val="none" w:sz="0" w:space="0" w:color="auto"/>
      </w:divBdr>
    </w:div>
    <w:div w:id="19095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0E11F2-ED21-4515-B423-0FF382F9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4549C-9D53-45A9-ACE3-57BF5A0C122E}">
  <ds:schemaRefs>
    <ds:schemaRef ds:uri="http://schemas.microsoft.com/sharepoint/v3/contenttype/forms"/>
  </ds:schemaRefs>
</ds:datastoreItem>
</file>

<file path=customXml/itemProps3.xml><?xml version="1.0" encoding="utf-8"?>
<ds:datastoreItem xmlns:ds="http://schemas.openxmlformats.org/officeDocument/2006/customXml" ds:itemID="{B06226CE-0C89-4AD5-AAA0-C7AD829A8CB9}">
  <ds:schemaRefs>
    <ds:schemaRef ds:uri="http://schemas.microsoft.com/office/2006/metadata/properties"/>
    <ds:schemaRef ds:uri="http://schemas.microsoft.com/office/infopath/2007/PartnerControls"/>
    <ds:schemaRef ds:uri="bf981239-b3dd-463a-9d58-292dfabdd60e"/>
    <ds:schemaRef ds:uri="f5dc4c3f-8a7d-40c6-88f9-45323f77d7cb"/>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5</Pages>
  <Words>1193</Words>
  <Characters>7283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3</cp:revision>
  <dcterms:created xsi:type="dcterms:W3CDTF">2022-08-04T09:21:00Z</dcterms:created>
  <dcterms:modified xsi:type="dcterms:W3CDTF">2022-08-05T10:24:00Z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